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AF2" w:rsidRDefault="00E47B31" w:rsidP="00391849">
      <w:pPr>
        <w:jc w:val="center"/>
      </w:pPr>
      <w:r w:rsidRPr="00E47B31">
        <w:rPr>
          <w:noProof/>
          <w:sz w:val="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2.45pt;margin-top:-14.3pt;width:162.45pt;height:142.15pt;z-index:251661312;mso-width-relative:margin;mso-height-relative:margin">
            <v:textbox>
              <w:txbxContent>
                <w:p w:rsidR="00F77DA1" w:rsidRDefault="00F77DA1" w:rsidP="00CD7A87">
                  <w:pPr>
                    <w:spacing w:after="0" w:line="240" w:lineRule="atLeast"/>
                    <w:jc w:val="both"/>
                    <w:rPr>
                      <w:rFonts w:cs="Calibri"/>
                      <w:b/>
                      <w:bCs/>
                      <w:color w:val="C00000"/>
                      <w:sz w:val="14"/>
                      <w:szCs w:val="14"/>
                    </w:rPr>
                  </w:pPr>
                  <w:r w:rsidRPr="008A630B">
                    <w:rPr>
                      <w:rFonts w:cs="Calibri"/>
                      <w:b/>
                      <w:bCs/>
                      <w:color w:val="C00000"/>
                      <w:sz w:val="14"/>
                      <w:szCs w:val="14"/>
                    </w:rPr>
                    <w:t xml:space="preserve">nota: </w:t>
                  </w:r>
                  <w:r w:rsidR="00E22986">
                    <w:rPr>
                      <w:rFonts w:cs="Calibri"/>
                      <w:b/>
                      <w:bCs/>
                      <w:color w:val="C00000"/>
                      <w:sz w:val="14"/>
                      <w:szCs w:val="14"/>
                    </w:rPr>
                    <w:t xml:space="preserve">la </w:t>
                  </w:r>
                  <w:r w:rsidR="00E22986" w:rsidRPr="00E22986">
                    <w:rPr>
                      <w:rFonts w:cs="Calibri"/>
                      <w:b/>
                      <w:bCs/>
                      <w:color w:val="C00000"/>
                      <w:sz w:val="14"/>
                      <w:szCs w:val="14"/>
                    </w:rPr>
                    <w:t>Consulenza Contabile Fiscale Legale</w:t>
                  </w:r>
                  <w:r w:rsidRPr="008A630B">
                    <w:rPr>
                      <w:rFonts w:cs="Calibri"/>
                      <w:b/>
                      <w:bCs/>
                      <w:color w:val="C0000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cs="Calibri"/>
                      <w:b/>
                      <w:bCs/>
                      <w:color w:val="C00000"/>
                      <w:sz w:val="14"/>
                      <w:szCs w:val="14"/>
                    </w:rPr>
                    <w:t xml:space="preserve">è </w:t>
                  </w:r>
                  <w:r w:rsidRPr="008A630B">
                    <w:rPr>
                      <w:rFonts w:cs="Calibri"/>
                      <w:b/>
                      <w:bCs/>
                      <w:color w:val="C00000"/>
                      <w:sz w:val="14"/>
                      <w:szCs w:val="14"/>
                    </w:rPr>
                    <w:t>destinat</w:t>
                  </w:r>
                  <w:r w:rsidR="00E22986">
                    <w:rPr>
                      <w:rFonts w:cs="Calibri"/>
                      <w:b/>
                      <w:bCs/>
                      <w:color w:val="C00000"/>
                      <w:sz w:val="14"/>
                      <w:szCs w:val="14"/>
                    </w:rPr>
                    <w:t>a</w:t>
                  </w:r>
                  <w:r w:rsidRPr="008A630B">
                    <w:rPr>
                      <w:rFonts w:cs="Calibri"/>
                      <w:b/>
                      <w:bCs/>
                      <w:color w:val="C00000"/>
                      <w:sz w:val="14"/>
                      <w:szCs w:val="14"/>
                    </w:rPr>
                    <w:t xml:space="preserve"> a </w:t>
                  </w:r>
                  <w:r w:rsidR="00E22986">
                    <w:rPr>
                      <w:rFonts w:cs="Calibri"/>
                      <w:b/>
                      <w:bCs/>
                      <w:color w:val="C00000"/>
                      <w:sz w:val="14"/>
                      <w:szCs w:val="14"/>
                    </w:rPr>
                    <w:t>TUTTI</w:t>
                  </w:r>
                  <w:r w:rsidRPr="008A630B">
                    <w:rPr>
                      <w:rFonts w:cs="Calibri"/>
                      <w:b/>
                      <w:bCs/>
                      <w:color w:val="C00000"/>
                      <w:sz w:val="14"/>
                      <w:szCs w:val="14"/>
                    </w:rPr>
                    <w:t xml:space="preserve"> gli affiliati ASI (</w:t>
                  </w:r>
                  <w:r>
                    <w:rPr>
                      <w:rFonts w:cs="Calibri"/>
                      <w:b/>
                      <w:bCs/>
                      <w:color w:val="C00000"/>
                      <w:sz w:val="14"/>
                      <w:szCs w:val="14"/>
                    </w:rPr>
                    <w:t xml:space="preserve">tramite </w:t>
                  </w:r>
                  <w:r w:rsidRPr="008A630B">
                    <w:rPr>
                      <w:rFonts w:cs="Calibri"/>
                      <w:b/>
                      <w:bCs/>
                      <w:color w:val="C00000"/>
                      <w:sz w:val="14"/>
                      <w:szCs w:val="14"/>
                    </w:rPr>
                    <w:t>Comitati e Settori)</w:t>
                  </w:r>
                  <w:r w:rsidR="00CD7A87">
                    <w:rPr>
                      <w:rFonts w:cs="Calibri"/>
                      <w:b/>
                      <w:bCs/>
                      <w:color w:val="C00000"/>
                      <w:sz w:val="14"/>
                      <w:szCs w:val="14"/>
                    </w:rPr>
                    <w:t>.</w:t>
                  </w:r>
                  <w:r w:rsidRPr="008A630B">
                    <w:rPr>
                      <w:rFonts w:cs="Calibri"/>
                      <w:b/>
                      <w:bCs/>
                      <w:color w:val="C00000"/>
                      <w:sz w:val="14"/>
                      <w:szCs w:val="14"/>
                    </w:rPr>
                    <w:t xml:space="preserve"> </w:t>
                  </w:r>
                </w:p>
                <w:p w:rsidR="00E22986" w:rsidRDefault="00E22986" w:rsidP="00CD7A87">
                  <w:pPr>
                    <w:spacing w:after="0" w:line="240" w:lineRule="atLeast"/>
                    <w:jc w:val="both"/>
                    <w:rPr>
                      <w:rFonts w:cs="Calibri"/>
                      <w:b/>
                      <w:bCs/>
                      <w:color w:val="C00000"/>
                      <w:sz w:val="14"/>
                      <w:szCs w:val="14"/>
                    </w:rPr>
                  </w:pPr>
                  <w:r>
                    <w:rPr>
                      <w:rFonts w:cs="Calibri"/>
                      <w:b/>
                      <w:bCs/>
                      <w:color w:val="C00000"/>
                      <w:sz w:val="14"/>
                      <w:szCs w:val="14"/>
                    </w:rPr>
                    <w:t>Scopo dell’iniziativa è fornire un utile ed essenziale servizio alle associazioni che ne siano sprovviste.</w:t>
                  </w:r>
                </w:p>
                <w:p w:rsidR="00F77DA1" w:rsidRPr="008A630B" w:rsidRDefault="00F77DA1" w:rsidP="00CD7A87">
                  <w:pPr>
                    <w:spacing w:after="0" w:line="240" w:lineRule="atLeast"/>
                    <w:jc w:val="both"/>
                    <w:rPr>
                      <w:rFonts w:cs="Calibri"/>
                      <w:b/>
                      <w:bCs/>
                      <w:color w:val="C00000"/>
                      <w:sz w:val="14"/>
                      <w:szCs w:val="14"/>
                    </w:rPr>
                  </w:pPr>
                  <w:r w:rsidRPr="00F77DA1">
                    <w:rPr>
                      <w:rFonts w:cs="Calibri"/>
                      <w:b/>
                      <w:bCs/>
                      <w:color w:val="C00000"/>
                      <w:sz w:val="14"/>
                      <w:szCs w:val="14"/>
                      <w:u w:val="single"/>
                    </w:rPr>
                    <w:t>NON</w:t>
                  </w:r>
                  <w:r w:rsidRPr="008A630B">
                    <w:rPr>
                      <w:rFonts w:cs="Calibri"/>
                      <w:b/>
                      <w:bCs/>
                      <w:color w:val="C00000"/>
                      <w:sz w:val="14"/>
                      <w:szCs w:val="14"/>
                    </w:rPr>
                    <w:t xml:space="preserve"> sarà disponibile per realtà nelle quali i Comitati Provinciali o Regionali o</w:t>
                  </w:r>
                  <w:r>
                    <w:rPr>
                      <w:rFonts w:cs="Calibri"/>
                      <w:b/>
                      <w:bCs/>
                      <w:color w:val="C00000"/>
                      <w:sz w:val="14"/>
                      <w:szCs w:val="14"/>
                    </w:rPr>
                    <w:t xml:space="preserve"> i</w:t>
                  </w:r>
                  <w:r w:rsidRPr="008A630B">
                    <w:rPr>
                      <w:rFonts w:cs="Calibri"/>
                      <w:b/>
                      <w:bCs/>
                      <w:color w:val="C00000"/>
                      <w:sz w:val="14"/>
                      <w:szCs w:val="14"/>
                    </w:rPr>
                    <w:t xml:space="preserve"> Settori abbiano </w:t>
                  </w:r>
                  <w:r w:rsidR="00E22986">
                    <w:rPr>
                      <w:rFonts w:cs="Calibri"/>
                      <w:b/>
                      <w:bCs/>
                      <w:color w:val="C00000"/>
                      <w:sz w:val="14"/>
                      <w:szCs w:val="14"/>
                    </w:rPr>
                    <w:t>impegnato tempo, spazi e risorse umane al fine di garantire</w:t>
                  </w:r>
                  <w:r w:rsidRPr="008A630B">
                    <w:rPr>
                      <w:rFonts w:cs="Calibri"/>
                      <w:b/>
                      <w:bCs/>
                      <w:color w:val="C00000"/>
                      <w:sz w:val="14"/>
                      <w:szCs w:val="14"/>
                    </w:rPr>
                    <w:t xml:space="preserve"> analogo servizio a favore dei propri affiliati.</w:t>
                  </w:r>
                </w:p>
                <w:p w:rsidR="00F77DA1" w:rsidRDefault="00F77DA1" w:rsidP="00F77DA1">
                  <w:pPr>
                    <w:pStyle w:val="Default"/>
                    <w:jc w:val="center"/>
                    <w:rPr>
                      <w:b/>
                      <w:bCs/>
                      <w:color w:val="C00000"/>
                      <w:sz w:val="20"/>
                      <w:szCs w:val="23"/>
                    </w:rPr>
                  </w:pPr>
                </w:p>
                <w:p w:rsidR="00F77DA1" w:rsidRDefault="00F77DA1"/>
              </w:txbxContent>
            </v:textbox>
          </v:shape>
        </w:pict>
      </w:r>
      <w:r w:rsidR="00826599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2580542</wp:posOffset>
            </wp:positionH>
            <wp:positionV relativeFrom="paragraph">
              <wp:posOffset>76005</wp:posOffset>
            </wp:positionV>
            <wp:extent cx="1399443" cy="1399443"/>
            <wp:effectExtent l="19050" t="0" r="0" b="0"/>
            <wp:wrapNone/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54" cy="14004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26599">
        <w:rPr>
          <w:noProof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-269875</wp:posOffset>
            </wp:positionV>
            <wp:extent cx="955675" cy="453390"/>
            <wp:effectExtent l="19050" t="0" r="0" b="0"/>
            <wp:wrapNone/>
            <wp:docPr id="3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8698" t="36232" r="20343" b="22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453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03AF2" w:rsidRPr="00006FDB">
        <w:rPr>
          <w:noProof/>
          <w:lang w:eastAsia="it-IT"/>
        </w:rPr>
        <w:t xml:space="preserve"> </w:t>
      </w:r>
    </w:p>
    <w:p w:rsidR="00F03AF2" w:rsidRDefault="00F03AF2" w:rsidP="00F1554A">
      <w:pPr>
        <w:jc w:val="center"/>
        <w:rPr>
          <w:sz w:val="6"/>
        </w:rPr>
      </w:pPr>
    </w:p>
    <w:p w:rsidR="00F03AF2" w:rsidRDefault="00F03AF2" w:rsidP="00F1554A">
      <w:pPr>
        <w:jc w:val="center"/>
        <w:rPr>
          <w:sz w:val="6"/>
        </w:rPr>
      </w:pPr>
    </w:p>
    <w:p w:rsidR="00F03AF2" w:rsidRDefault="00F03AF2" w:rsidP="00F1554A">
      <w:pPr>
        <w:jc w:val="center"/>
        <w:rPr>
          <w:sz w:val="6"/>
        </w:rPr>
      </w:pPr>
    </w:p>
    <w:p w:rsidR="00F03AF2" w:rsidRDefault="00F03AF2" w:rsidP="00F1554A">
      <w:pPr>
        <w:jc w:val="center"/>
        <w:rPr>
          <w:sz w:val="6"/>
        </w:rPr>
      </w:pPr>
    </w:p>
    <w:p w:rsidR="00F03AF2" w:rsidRDefault="00F03AF2" w:rsidP="00E01DEA">
      <w:pPr>
        <w:tabs>
          <w:tab w:val="left" w:pos="2594"/>
        </w:tabs>
        <w:jc w:val="center"/>
        <w:rPr>
          <w:sz w:val="6"/>
        </w:rPr>
      </w:pPr>
    </w:p>
    <w:p w:rsidR="00F03AF2" w:rsidRDefault="00F03AF2" w:rsidP="00E01DEA">
      <w:pPr>
        <w:jc w:val="center"/>
        <w:rPr>
          <w:sz w:val="6"/>
        </w:rPr>
      </w:pPr>
    </w:p>
    <w:p w:rsidR="00F03AF2" w:rsidRDefault="00F03AF2" w:rsidP="00E01DEA">
      <w:pPr>
        <w:jc w:val="center"/>
        <w:rPr>
          <w:sz w:val="6"/>
        </w:rPr>
      </w:pPr>
    </w:p>
    <w:p w:rsidR="00F03AF2" w:rsidRDefault="00F03AF2" w:rsidP="00E01DEA">
      <w:pPr>
        <w:jc w:val="center"/>
        <w:rPr>
          <w:sz w:val="6"/>
        </w:rPr>
      </w:pPr>
    </w:p>
    <w:p w:rsidR="00E22986" w:rsidRDefault="00E22986" w:rsidP="00101257">
      <w:pPr>
        <w:pStyle w:val="Default"/>
        <w:jc w:val="center"/>
        <w:rPr>
          <w:b/>
          <w:bCs/>
          <w:smallCaps/>
          <w:sz w:val="32"/>
          <w:szCs w:val="32"/>
        </w:rPr>
      </w:pPr>
    </w:p>
    <w:p w:rsidR="00F03AF2" w:rsidRDefault="00826599" w:rsidP="00101257">
      <w:pPr>
        <w:pStyle w:val="Default"/>
        <w:jc w:val="center"/>
        <w:rPr>
          <w:b/>
          <w:bCs/>
          <w:smallCaps/>
          <w:sz w:val="32"/>
          <w:szCs w:val="32"/>
        </w:rPr>
      </w:pPr>
      <w:r>
        <w:rPr>
          <w:b/>
          <w:bCs/>
          <w:smallCaps/>
          <w:sz w:val="32"/>
          <w:szCs w:val="32"/>
        </w:rPr>
        <w:t xml:space="preserve">RICHIESTA </w:t>
      </w:r>
      <w:proofErr w:type="spellStart"/>
      <w:r>
        <w:rPr>
          <w:b/>
          <w:bCs/>
          <w:smallCaps/>
          <w:sz w:val="32"/>
          <w:szCs w:val="32"/>
        </w:rPr>
        <w:t>DI</w:t>
      </w:r>
      <w:proofErr w:type="spellEnd"/>
      <w:r>
        <w:rPr>
          <w:b/>
          <w:bCs/>
          <w:smallCaps/>
          <w:sz w:val="32"/>
          <w:szCs w:val="32"/>
        </w:rPr>
        <w:t xml:space="preserve"> ADESIONE</w:t>
      </w:r>
      <w:r w:rsidR="00F03AF2" w:rsidRPr="009B6FDD">
        <w:rPr>
          <w:b/>
          <w:bCs/>
          <w:smallCaps/>
          <w:sz w:val="32"/>
          <w:szCs w:val="32"/>
        </w:rPr>
        <w:t xml:space="preserve"> </w:t>
      </w:r>
    </w:p>
    <w:p w:rsidR="00F03AF2" w:rsidRDefault="00C402D9" w:rsidP="009377C9">
      <w:pPr>
        <w:pStyle w:val="Default"/>
        <w:jc w:val="center"/>
        <w:rPr>
          <w:bCs/>
        </w:rPr>
      </w:pPr>
      <w:r>
        <w:rPr>
          <w:b/>
          <w:bCs/>
          <w:color w:val="C00000"/>
        </w:rPr>
        <w:t xml:space="preserve">Consulenza Contabile Fiscale Legale per ASD </w:t>
      </w:r>
    </w:p>
    <w:p w:rsidR="00861FCF" w:rsidRDefault="00C402D9" w:rsidP="009377C9">
      <w:pPr>
        <w:pStyle w:val="Default"/>
        <w:jc w:val="center"/>
        <w:rPr>
          <w:bCs/>
        </w:rPr>
      </w:pPr>
      <w:r>
        <w:rPr>
          <w:bCs/>
        </w:rPr>
        <w:t>Servizio ASI, in collaborazione con profe</w:t>
      </w:r>
      <w:r w:rsidR="00861FCF">
        <w:rPr>
          <w:bCs/>
        </w:rPr>
        <w:t xml:space="preserve">ssionisti qualificati </w:t>
      </w:r>
    </w:p>
    <w:p w:rsidR="00A92422" w:rsidRDefault="00861FCF" w:rsidP="009377C9">
      <w:pPr>
        <w:pStyle w:val="Default"/>
        <w:jc w:val="center"/>
        <w:rPr>
          <w:bCs/>
        </w:rPr>
      </w:pPr>
      <w:r>
        <w:rPr>
          <w:bCs/>
        </w:rPr>
        <w:t xml:space="preserve">(avvocati e commercialisti specializzati nel settore - intermediari abilitati alla trasmissione </w:t>
      </w:r>
      <w:proofErr w:type="spellStart"/>
      <w:r>
        <w:rPr>
          <w:bCs/>
        </w:rPr>
        <w:t>Entratel</w:t>
      </w:r>
      <w:proofErr w:type="spellEnd"/>
      <w:r>
        <w:rPr>
          <w:bCs/>
        </w:rPr>
        <w:t>)</w:t>
      </w:r>
    </w:p>
    <w:p w:rsidR="004F1034" w:rsidRDefault="004F1034" w:rsidP="008A630B">
      <w:pPr>
        <w:spacing w:after="0" w:line="240" w:lineRule="atLeast"/>
        <w:jc w:val="center"/>
        <w:rPr>
          <w:rFonts w:cs="Calibri"/>
          <w:b/>
          <w:bCs/>
          <w:color w:val="C00000"/>
          <w:sz w:val="14"/>
          <w:szCs w:val="14"/>
        </w:rPr>
      </w:pPr>
    </w:p>
    <w:p w:rsidR="00F03AF2" w:rsidRPr="00F47BDE" w:rsidRDefault="00F03AF2" w:rsidP="009377C9">
      <w:pPr>
        <w:pStyle w:val="Default"/>
        <w:jc w:val="center"/>
        <w:rPr>
          <w:bCs/>
          <w:iCs/>
          <w:smallCaps/>
          <w:color w:val="C00000"/>
          <w:sz w:val="10"/>
          <w:szCs w:val="32"/>
        </w:rPr>
      </w:pPr>
    </w:p>
    <w:tbl>
      <w:tblPr>
        <w:tblpPr w:leftFromText="141" w:rightFromText="141" w:vertAnchor="text" w:tblpY="1"/>
        <w:tblOverlap w:val="never"/>
        <w:tblW w:w="10216" w:type="dxa"/>
        <w:tblLook w:val="00A0"/>
      </w:tblPr>
      <w:tblGrid>
        <w:gridCol w:w="250"/>
        <w:gridCol w:w="4752"/>
        <w:gridCol w:w="235"/>
        <w:gridCol w:w="2325"/>
        <w:gridCol w:w="2654"/>
      </w:tblGrid>
      <w:tr w:rsidR="00F03AF2" w:rsidRPr="00DB3A31" w:rsidTr="00652508">
        <w:trPr>
          <w:trHeight w:val="100"/>
        </w:trPr>
        <w:tc>
          <w:tcPr>
            <w:tcW w:w="250" w:type="dxa"/>
            <w:tcBorders>
              <w:bottom w:val="dotted" w:sz="4" w:space="0" w:color="auto"/>
            </w:tcBorders>
          </w:tcPr>
          <w:p w:rsidR="00F03AF2" w:rsidRPr="00DB3A31" w:rsidRDefault="00F03AF2" w:rsidP="00DB3A31">
            <w:pPr>
              <w:pStyle w:val="Default"/>
              <w:ind w:right="-367"/>
              <w:rPr>
                <w:b/>
                <w:sz w:val="22"/>
                <w:szCs w:val="22"/>
              </w:rPr>
            </w:pPr>
          </w:p>
        </w:tc>
        <w:tc>
          <w:tcPr>
            <w:tcW w:w="9966" w:type="dxa"/>
            <w:gridSpan w:val="4"/>
            <w:tcBorders>
              <w:bottom w:val="dotted" w:sz="4" w:space="0" w:color="auto"/>
            </w:tcBorders>
            <w:shd w:val="clear" w:color="auto" w:fill="DEEAF6"/>
          </w:tcPr>
          <w:p w:rsidR="00F03AF2" w:rsidRPr="00DB3A31" w:rsidRDefault="00652508" w:rsidP="00E22986">
            <w:pPr>
              <w:pStyle w:val="Default"/>
              <w:ind w:right="-3935"/>
              <w:rPr>
                <w:b/>
                <w:sz w:val="20"/>
                <w:szCs w:val="20"/>
              </w:rPr>
            </w:pPr>
            <w:r w:rsidRPr="00652508">
              <w:rPr>
                <w:b/>
                <w:bCs/>
                <w:color w:val="auto"/>
                <w:sz w:val="20"/>
                <w:szCs w:val="20"/>
              </w:rPr>
              <w:t xml:space="preserve">OGGETTO: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402D9" w:rsidRPr="00C402D9">
              <w:rPr>
                <w:b/>
                <w:bCs/>
                <w:color w:val="C00000"/>
                <w:sz w:val="20"/>
                <w:szCs w:val="20"/>
              </w:rPr>
              <w:t>Consulenza Contabile Fiscale Legale</w:t>
            </w:r>
            <w:r w:rsidR="00C402D9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402D9" w:rsidRPr="00C402D9">
              <w:rPr>
                <w:b/>
                <w:bCs/>
                <w:color w:val="C00000"/>
                <w:sz w:val="20"/>
                <w:szCs w:val="20"/>
              </w:rPr>
              <w:t xml:space="preserve">per ASD </w:t>
            </w:r>
          </w:p>
        </w:tc>
      </w:tr>
      <w:tr w:rsidR="00F03AF2" w:rsidRPr="00DB3A31" w:rsidTr="00652508">
        <w:trPr>
          <w:trHeight w:val="46"/>
        </w:trPr>
        <w:tc>
          <w:tcPr>
            <w:tcW w:w="522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71E5C" w:rsidRDefault="00F71E5C" w:rsidP="00F71E5C">
            <w:pPr>
              <w:pStyle w:val="Paragrafoelenco"/>
              <w:jc w:val="both"/>
              <w:rPr>
                <w:sz w:val="20"/>
                <w:szCs w:val="20"/>
              </w:rPr>
            </w:pPr>
          </w:p>
          <w:p w:rsidR="00F71E5C" w:rsidRDefault="00F71E5C" w:rsidP="00F71E5C">
            <w:pPr>
              <w:pStyle w:val="Paragrafoelenc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COSA FACCIAMO</w:t>
            </w:r>
          </w:p>
          <w:p w:rsidR="001C5C9D" w:rsidRDefault="001C5C9D" w:rsidP="00F71E5C">
            <w:pPr>
              <w:pStyle w:val="Paragrafoelenco"/>
              <w:jc w:val="both"/>
              <w:rPr>
                <w:sz w:val="20"/>
                <w:szCs w:val="20"/>
              </w:rPr>
            </w:pPr>
          </w:p>
          <w:p w:rsidR="001C5C9D" w:rsidRDefault="001C5C9D" w:rsidP="00F71E5C">
            <w:pPr>
              <w:pStyle w:val="Paragrafoelenco"/>
              <w:jc w:val="both"/>
              <w:rPr>
                <w:sz w:val="20"/>
                <w:szCs w:val="20"/>
              </w:rPr>
            </w:pPr>
          </w:p>
          <w:p w:rsidR="00C402D9" w:rsidRDefault="00E23C26" w:rsidP="00F71E5C">
            <w:pPr>
              <w:pStyle w:val="Paragrafoelenco"/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F71E5C">
              <w:rPr>
                <w:sz w:val="20"/>
                <w:szCs w:val="20"/>
              </w:rPr>
              <w:t>1 - assistenza rendiconto annuale  consuntivo e adempimenti assembleari;</w:t>
            </w:r>
          </w:p>
          <w:p w:rsidR="00F71E5C" w:rsidRDefault="00F71E5C" w:rsidP="00F71E5C">
            <w:pPr>
              <w:pStyle w:val="Paragrafoelenco"/>
              <w:jc w:val="both"/>
              <w:rPr>
                <w:sz w:val="20"/>
                <w:szCs w:val="20"/>
              </w:rPr>
            </w:pPr>
          </w:p>
          <w:p w:rsidR="00C402D9" w:rsidRDefault="00C402D9" w:rsidP="00F71E5C">
            <w:pPr>
              <w:pStyle w:val="Paragrafoelenco"/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F71E5C">
              <w:rPr>
                <w:sz w:val="20"/>
                <w:szCs w:val="20"/>
              </w:rPr>
              <w:t xml:space="preserve">2 </w:t>
            </w:r>
            <w:r w:rsidR="00E23C26" w:rsidRPr="00F71E5C">
              <w:rPr>
                <w:sz w:val="20"/>
                <w:szCs w:val="20"/>
              </w:rPr>
              <w:t>- tenuta annuale della contabilità in regime semplificato ai sensi della legge 398/91</w:t>
            </w:r>
            <w:r w:rsidR="00861FCF" w:rsidRPr="00F71E5C">
              <w:rPr>
                <w:sz w:val="20"/>
                <w:szCs w:val="20"/>
              </w:rPr>
              <w:t>;</w:t>
            </w:r>
          </w:p>
          <w:p w:rsidR="001C5C9D" w:rsidRPr="001C5C9D" w:rsidRDefault="001C5C9D" w:rsidP="001C5C9D">
            <w:pPr>
              <w:pStyle w:val="Paragrafoelenco"/>
              <w:rPr>
                <w:sz w:val="20"/>
                <w:szCs w:val="20"/>
              </w:rPr>
            </w:pPr>
          </w:p>
          <w:p w:rsidR="001C5C9D" w:rsidRDefault="001C5C9D" w:rsidP="001C5C9D">
            <w:pPr>
              <w:pStyle w:val="Paragrafoelenco"/>
              <w:rPr>
                <w:sz w:val="20"/>
                <w:szCs w:val="20"/>
              </w:rPr>
            </w:pPr>
            <w:r w:rsidRPr="00F71E5C">
              <w:rPr>
                <w:sz w:val="20"/>
                <w:szCs w:val="20"/>
              </w:rPr>
              <w:t>consulenza fiscale e legale mediante risposte a quesiti inviati via e-mail;</w:t>
            </w:r>
          </w:p>
          <w:p w:rsidR="001C5C9D" w:rsidRDefault="001C5C9D" w:rsidP="001C5C9D">
            <w:pPr>
              <w:pStyle w:val="Paragrafoelenco"/>
              <w:rPr>
                <w:sz w:val="20"/>
                <w:szCs w:val="20"/>
              </w:rPr>
            </w:pPr>
          </w:p>
          <w:p w:rsidR="001C5C9D" w:rsidRDefault="001C5C9D" w:rsidP="00F71E5C">
            <w:pPr>
              <w:pStyle w:val="Paragrafoelenco"/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– consulenza legale e fiscale mediante risposte a quesiti inviati via e-mail </w:t>
            </w:r>
          </w:p>
          <w:p w:rsidR="00F71E5C" w:rsidRDefault="00F71E5C" w:rsidP="00F71E5C">
            <w:pPr>
              <w:pStyle w:val="Paragrafoelenco"/>
              <w:rPr>
                <w:sz w:val="20"/>
                <w:szCs w:val="20"/>
              </w:rPr>
            </w:pPr>
          </w:p>
          <w:p w:rsidR="001C5C9D" w:rsidRDefault="001C5C9D" w:rsidP="00F71E5C">
            <w:pPr>
              <w:pStyle w:val="Paragrafoelenco"/>
              <w:rPr>
                <w:sz w:val="20"/>
                <w:szCs w:val="20"/>
              </w:rPr>
            </w:pPr>
          </w:p>
          <w:p w:rsidR="00C402D9" w:rsidRDefault="001C5C9D" w:rsidP="00F71E5C">
            <w:pPr>
              <w:pStyle w:val="Paragrafoelenco"/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402D9" w:rsidRPr="00F71E5C">
              <w:rPr>
                <w:sz w:val="20"/>
                <w:szCs w:val="20"/>
              </w:rPr>
              <w:t xml:space="preserve"> </w:t>
            </w:r>
            <w:r w:rsidR="00652508">
              <w:rPr>
                <w:sz w:val="20"/>
                <w:szCs w:val="20"/>
              </w:rPr>
              <w:t>-</w:t>
            </w:r>
            <w:r w:rsidR="00C70EBA" w:rsidRPr="00F71E5C">
              <w:rPr>
                <w:sz w:val="20"/>
                <w:szCs w:val="20"/>
              </w:rPr>
              <w:t xml:space="preserve"> trasmissione telematica Certificazione Unica e modello 770 per i compensi previsti dalla legge 133/99 e per lavoratori autonomi;</w:t>
            </w:r>
          </w:p>
          <w:p w:rsidR="00F71E5C" w:rsidRDefault="00F71E5C" w:rsidP="00F71E5C">
            <w:pPr>
              <w:pStyle w:val="Paragrafoelenco"/>
              <w:jc w:val="both"/>
              <w:rPr>
                <w:sz w:val="20"/>
                <w:szCs w:val="20"/>
              </w:rPr>
            </w:pPr>
          </w:p>
          <w:p w:rsidR="00C70EBA" w:rsidRDefault="00C70EBA" w:rsidP="00F71E5C">
            <w:pPr>
              <w:pStyle w:val="Paragrafoelenco"/>
              <w:jc w:val="both"/>
              <w:rPr>
                <w:sz w:val="20"/>
                <w:szCs w:val="20"/>
              </w:rPr>
            </w:pPr>
          </w:p>
          <w:p w:rsidR="00C402D9" w:rsidRDefault="001C5C9D" w:rsidP="00F71E5C">
            <w:pPr>
              <w:pStyle w:val="Paragrafoelenco"/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402D9" w:rsidRPr="00F71E5C">
              <w:rPr>
                <w:sz w:val="20"/>
                <w:szCs w:val="20"/>
              </w:rPr>
              <w:t xml:space="preserve"> </w:t>
            </w:r>
            <w:r w:rsidR="00C70EBA" w:rsidRPr="00F71E5C">
              <w:rPr>
                <w:sz w:val="20"/>
                <w:szCs w:val="20"/>
              </w:rPr>
              <w:t>- trasmissione telematica Unico ENC, Dichiarazione Irap, Comunicazione Polivalente “</w:t>
            </w:r>
            <w:proofErr w:type="spellStart"/>
            <w:r w:rsidR="00C70EBA" w:rsidRPr="00F71E5C">
              <w:rPr>
                <w:sz w:val="20"/>
                <w:szCs w:val="20"/>
              </w:rPr>
              <w:t>Spesometro</w:t>
            </w:r>
            <w:proofErr w:type="spellEnd"/>
            <w:r w:rsidR="00C70EBA" w:rsidRPr="00F71E5C">
              <w:rPr>
                <w:sz w:val="20"/>
                <w:szCs w:val="20"/>
              </w:rPr>
              <w:t>”;</w:t>
            </w:r>
            <w:r w:rsidR="00C402D9" w:rsidRPr="00F71E5C">
              <w:rPr>
                <w:sz w:val="20"/>
                <w:szCs w:val="20"/>
              </w:rPr>
              <w:t xml:space="preserve"> </w:t>
            </w:r>
          </w:p>
          <w:p w:rsidR="00F71E5C" w:rsidRDefault="00F71E5C" w:rsidP="00F71E5C">
            <w:pPr>
              <w:pStyle w:val="Paragrafoelenco"/>
              <w:rPr>
                <w:sz w:val="20"/>
                <w:szCs w:val="20"/>
              </w:rPr>
            </w:pPr>
          </w:p>
          <w:p w:rsidR="001C5C9D" w:rsidRDefault="001C5C9D" w:rsidP="00F71E5C">
            <w:pPr>
              <w:pStyle w:val="Paragrafoelenco"/>
              <w:rPr>
                <w:sz w:val="20"/>
                <w:szCs w:val="20"/>
              </w:rPr>
            </w:pPr>
          </w:p>
          <w:p w:rsidR="001C5C9D" w:rsidRPr="00F71E5C" w:rsidRDefault="001C5C9D" w:rsidP="00F71E5C">
            <w:pPr>
              <w:pStyle w:val="Paragrafoelenco"/>
              <w:rPr>
                <w:sz w:val="20"/>
                <w:szCs w:val="20"/>
              </w:rPr>
            </w:pPr>
          </w:p>
          <w:p w:rsidR="00861FCF" w:rsidRDefault="001C5C9D" w:rsidP="00F71E5C">
            <w:pPr>
              <w:pStyle w:val="Paragrafoelenco"/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23C26" w:rsidRPr="00F71E5C">
              <w:rPr>
                <w:sz w:val="20"/>
                <w:szCs w:val="20"/>
              </w:rPr>
              <w:t xml:space="preserve"> - </w:t>
            </w:r>
            <w:r w:rsidR="00861FCF" w:rsidRPr="00F71E5C">
              <w:rPr>
                <w:sz w:val="20"/>
                <w:szCs w:val="20"/>
              </w:rPr>
              <w:t xml:space="preserve">altri adempimenti comunicativi Agenzia Entrate (attribuzione </w:t>
            </w:r>
            <w:proofErr w:type="spellStart"/>
            <w:r w:rsidR="00861FCF" w:rsidRPr="00F71E5C">
              <w:rPr>
                <w:sz w:val="20"/>
                <w:szCs w:val="20"/>
              </w:rPr>
              <w:t>c.f.</w:t>
            </w:r>
            <w:proofErr w:type="spellEnd"/>
            <w:r w:rsidR="00861FCF" w:rsidRPr="00F71E5C">
              <w:rPr>
                <w:sz w:val="20"/>
                <w:szCs w:val="20"/>
              </w:rPr>
              <w:t xml:space="preserve"> e/o p.i., variazione dati, cessazione, modello </w:t>
            </w:r>
            <w:proofErr w:type="spellStart"/>
            <w:r w:rsidR="00861FCF" w:rsidRPr="00F71E5C">
              <w:rPr>
                <w:sz w:val="20"/>
                <w:szCs w:val="20"/>
              </w:rPr>
              <w:t>Eas</w:t>
            </w:r>
            <w:proofErr w:type="spellEnd"/>
            <w:r w:rsidR="00861FCF" w:rsidRPr="00F71E5C">
              <w:rPr>
                <w:sz w:val="20"/>
                <w:szCs w:val="20"/>
              </w:rPr>
              <w:t xml:space="preserve">, variazioni modello </w:t>
            </w:r>
            <w:proofErr w:type="spellStart"/>
            <w:r w:rsidR="00861FCF" w:rsidRPr="00F71E5C">
              <w:rPr>
                <w:sz w:val="20"/>
                <w:szCs w:val="20"/>
              </w:rPr>
              <w:t>Eas</w:t>
            </w:r>
            <w:proofErr w:type="spellEnd"/>
            <w:r w:rsidR="00861FCF" w:rsidRPr="00F71E5C">
              <w:rPr>
                <w:sz w:val="20"/>
                <w:szCs w:val="20"/>
              </w:rPr>
              <w:t>)</w:t>
            </w:r>
          </w:p>
          <w:p w:rsidR="00F71E5C" w:rsidRDefault="00F71E5C" w:rsidP="00F71E5C">
            <w:pPr>
              <w:pStyle w:val="Paragrafoelenco"/>
              <w:jc w:val="both"/>
              <w:rPr>
                <w:sz w:val="20"/>
                <w:szCs w:val="20"/>
              </w:rPr>
            </w:pPr>
          </w:p>
          <w:p w:rsidR="00C70EBA" w:rsidRPr="00F71E5C" w:rsidRDefault="00C70EBA" w:rsidP="00F71E5C">
            <w:pPr>
              <w:pStyle w:val="Paragrafoelenco"/>
              <w:jc w:val="both"/>
              <w:rPr>
                <w:sz w:val="20"/>
                <w:szCs w:val="20"/>
              </w:rPr>
            </w:pPr>
          </w:p>
          <w:p w:rsidR="00B0181C" w:rsidRPr="001C5C9D" w:rsidRDefault="00B0181C" w:rsidP="001C5C9D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/>
          </w:tcPr>
          <w:p w:rsidR="00F03AF2" w:rsidRPr="009155C3" w:rsidRDefault="00F03AF2" w:rsidP="000C061A">
            <w:pPr>
              <w:pStyle w:val="Titolo4"/>
              <w:shd w:val="clear" w:color="auto" w:fill="FFFFFF"/>
              <w:spacing w:before="150" w:beforeAutospacing="0" w:after="150" w:afterAutospacing="0"/>
              <w:rPr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dotted" w:sz="4" w:space="0" w:color="auto"/>
              <w:bottom w:val="dotted" w:sz="4" w:space="0" w:color="auto"/>
            </w:tcBorders>
          </w:tcPr>
          <w:p w:rsidR="009155C3" w:rsidRPr="009155C3" w:rsidRDefault="009155C3" w:rsidP="00B97E23">
            <w:pPr>
              <w:pStyle w:val="Default"/>
              <w:rPr>
                <w:sz w:val="20"/>
                <w:szCs w:val="20"/>
              </w:rPr>
            </w:pPr>
            <w:r w:rsidRPr="009155C3">
              <w:rPr>
                <w:sz w:val="20"/>
                <w:szCs w:val="20"/>
              </w:rPr>
              <w:t xml:space="preserve">     </w:t>
            </w:r>
          </w:p>
          <w:p w:rsidR="000621D3" w:rsidRDefault="000621D3" w:rsidP="00B97E23">
            <w:pPr>
              <w:pStyle w:val="Default"/>
              <w:rPr>
                <w:color w:val="0070C0"/>
                <w:sz w:val="20"/>
                <w:szCs w:val="20"/>
              </w:rPr>
            </w:pPr>
          </w:p>
          <w:p w:rsidR="009155C3" w:rsidRPr="000A6FF5" w:rsidRDefault="00F71E5C" w:rsidP="00B97E23">
            <w:pPr>
              <w:pStyle w:val="Default"/>
              <w:rPr>
                <w:b/>
                <w:bCs/>
                <w:color w:val="C00000"/>
                <w:sz w:val="20"/>
                <w:szCs w:val="20"/>
              </w:rPr>
            </w:pPr>
            <w:r w:rsidRPr="000A6FF5">
              <w:rPr>
                <w:b/>
                <w:bCs/>
                <w:color w:val="C00000"/>
                <w:sz w:val="20"/>
                <w:szCs w:val="20"/>
              </w:rPr>
              <w:t>QUANTO COSTA?</w:t>
            </w:r>
          </w:p>
          <w:p w:rsidR="00F71E5C" w:rsidRDefault="00E47B31" w:rsidP="00F71E5C">
            <w:pPr>
              <w:pStyle w:val="Defaul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it-IT"/>
              </w:rPr>
              <w:pict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_x0000_s1026" type="#_x0000_t93" style="position:absolute;margin-left:8.05pt;margin-top:3.4pt;width:76.9pt;height:38.25pt;z-index:251659264"/>
              </w:pict>
            </w:r>
          </w:p>
          <w:p w:rsidR="00C70EBA" w:rsidRDefault="00C70EBA" w:rsidP="00F71E5C">
            <w:pPr>
              <w:pStyle w:val="Default"/>
              <w:rPr>
                <w:sz w:val="20"/>
                <w:szCs w:val="20"/>
              </w:rPr>
            </w:pPr>
          </w:p>
          <w:p w:rsidR="00C70EBA" w:rsidRDefault="00C70EBA" w:rsidP="00F71E5C">
            <w:pPr>
              <w:pStyle w:val="Default"/>
              <w:rPr>
                <w:sz w:val="20"/>
                <w:szCs w:val="20"/>
              </w:rPr>
            </w:pPr>
          </w:p>
          <w:p w:rsidR="00C70EBA" w:rsidRDefault="00C70EBA" w:rsidP="00F71E5C">
            <w:pPr>
              <w:pStyle w:val="Default"/>
              <w:rPr>
                <w:sz w:val="20"/>
                <w:szCs w:val="20"/>
              </w:rPr>
            </w:pPr>
          </w:p>
          <w:p w:rsidR="00F71E5C" w:rsidRPr="000A6FF5" w:rsidRDefault="00F71E5C" w:rsidP="00F71E5C">
            <w:pPr>
              <w:pStyle w:val="Default"/>
              <w:rPr>
                <w:b/>
                <w:bCs/>
                <w:color w:val="C00000"/>
                <w:sz w:val="20"/>
                <w:szCs w:val="20"/>
              </w:rPr>
            </w:pPr>
            <w:r w:rsidRPr="000A6FF5">
              <w:rPr>
                <w:b/>
                <w:bCs/>
                <w:color w:val="C00000"/>
                <w:sz w:val="20"/>
                <w:szCs w:val="20"/>
              </w:rPr>
              <w:t>determina il contributo su misura per la Tua Associazione</w:t>
            </w:r>
          </w:p>
          <w:p w:rsidR="00F71E5C" w:rsidRDefault="00F71E5C" w:rsidP="00F71E5C">
            <w:pPr>
              <w:pStyle w:val="Default"/>
              <w:rPr>
                <w:sz w:val="20"/>
                <w:szCs w:val="20"/>
              </w:rPr>
            </w:pPr>
          </w:p>
          <w:p w:rsidR="00C70EBA" w:rsidRDefault="00C70EBA" w:rsidP="00F71E5C">
            <w:pPr>
              <w:pStyle w:val="Default"/>
              <w:rPr>
                <w:sz w:val="20"/>
                <w:szCs w:val="20"/>
              </w:rPr>
            </w:pPr>
          </w:p>
          <w:p w:rsidR="00C70EBA" w:rsidRDefault="00C70EBA" w:rsidP="00F71E5C">
            <w:pPr>
              <w:pStyle w:val="Default"/>
              <w:rPr>
                <w:sz w:val="20"/>
                <w:szCs w:val="20"/>
              </w:rPr>
            </w:pPr>
          </w:p>
          <w:p w:rsidR="00C70EBA" w:rsidRDefault="00C70EBA" w:rsidP="00F71E5C">
            <w:pPr>
              <w:pStyle w:val="Default"/>
              <w:rPr>
                <w:sz w:val="20"/>
                <w:szCs w:val="20"/>
              </w:rPr>
            </w:pPr>
          </w:p>
          <w:p w:rsidR="00C70EBA" w:rsidRDefault="00C70EBA" w:rsidP="00F71E5C">
            <w:pPr>
              <w:pStyle w:val="Default"/>
              <w:rPr>
                <w:sz w:val="20"/>
                <w:szCs w:val="20"/>
              </w:rPr>
            </w:pPr>
          </w:p>
          <w:p w:rsidR="00C70EBA" w:rsidRDefault="00C70EBA" w:rsidP="00F71E5C">
            <w:pPr>
              <w:pStyle w:val="Default"/>
              <w:rPr>
                <w:sz w:val="20"/>
                <w:szCs w:val="20"/>
              </w:rPr>
            </w:pPr>
          </w:p>
          <w:p w:rsidR="00C70EBA" w:rsidRDefault="00C70EBA" w:rsidP="00F71E5C">
            <w:pPr>
              <w:pStyle w:val="Default"/>
              <w:rPr>
                <w:sz w:val="20"/>
                <w:szCs w:val="20"/>
              </w:rPr>
            </w:pPr>
          </w:p>
          <w:p w:rsidR="000A6FF5" w:rsidRDefault="00F71E5C" w:rsidP="00F71E5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 possibile chiedere</w:t>
            </w:r>
          </w:p>
          <w:p w:rsidR="000A6FF5" w:rsidRDefault="000A6FF5" w:rsidP="00F71E5C">
            <w:pPr>
              <w:pStyle w:val="Default"/>
              <w:rPr>
                <w:sz w:val="20"/>
                <w:szCs w:val="20"/>
              </w:rPr>
            </w:pPr>
          </w:p>
          <w:p w:rsidR="001C5C9D" w:rsidRDefault="001C5C9D" w:rsidP="00F71E5C">
            <w:pPr>
              <w:pStyle w:val="Default"/>
              <w:rPr>
                <w:sz w:val="20"/>
                <w:szCs w:val="20"/>
              </w:rPr>
            </w:pPr>
          </w:p>
          <w:p w:rsidR="00F71E5C" w:rsidRDefault="00F71E5C" w:rsidP="000A6FF5">
            <w:pPr>
              <w:pStyle w:val="Default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assistenza annuale </w:t>
            </w:r>
            <w:r w:rsidR="000A6FF5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tras</w:t>
            </w:r>
            <w:r w:rsidR="00C70EBA">
              <w:rPr>
                <w:sz w:val="20"/>
                <w:szCs w:val="20"/>
              </w:rPr>
              <w:t>missione telematica</w:t>
            </w:r>
          </w:p>
          <w:p w:rsidR="000A6FF5" w:rsidRDefault="000A6FF5" w:rsidP="00F71E5C">
            <w:pPr>
              <w:pStyle w:val="Default"/>
              <w:rPr>
                <w:sz w:val="20"/>
                <w:szCs w:val="20"/>
              </w:rPr>
            </w:pPr>
          </w:p>
          <w:p w:rsidR="000A6FF5" w:rsidRDefault="00C70EBA" w:rsidP="00F71E5C">
            <w:pPr>
              <w:pStyle w:val="Default"/>
              <w:rPr>
                <w:sz w:val="20"/>
                <w:szCs w:val="20"/>
              </w:rPr>
            </w:pPr>
            <w:r w:rsidRPr="00C70EBA">
              <w:rPr>
                <w:i/>
                <w:sz w:val="20"/>
                <w:szCs w:val="20"/>
              </w:rPr>
              <w:t>oppure</w:t>
            </w:r>
            <w:r w:rsidR="000A6FF5">
              <w:rPr>
                <w:i/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solo</w:t>
            </w:r>
            <w:r w:rsidR="000A6FF5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  <w:p w:rsidR="000A6FF5" w:rsidRDefault="000A6FF5" w:rsidP="00F71E5C">
            <w:pPr>
              <w:pStyle w:val="Default"/>
              <w:rPr>
                <w:sz w:val="20"/>
                <w:szCs w:val="20"/>
              </w:rPr>
            </w:pPr>
          </w:p>
          <w:p w:rsidR="00C70EBA" w:rsidRDefault="00C70EBA" w:rsidP="000A6FF5">
            <w:pPr>
              <w:pStyle w:val="Default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trasmissione telematica</w:t>
            </w:r>
          </w:p>
          <w:p w:rsidR="000A6FF5" w:rsidRDefault="000A6FF5" w:rsidP="00F71E5C">
            <w:pPr>
              <w:pStyle w:val="Default"/>
              <w:rPr>
                <w:sz w:val="20"/>
                <w:szCs w:val="20"/>
              </w:rPr>
            </w:pPr>
          </w:p>
          <w:p w:rsidR="001C5C9D" w:rsidRDefault="001C5C9D" w:rsidP="00F71E5C">
            <w:pPr>
              <w:pStyle w:val="Default"/>
              <w:rPr>
                <w:i/>
                <w:sz w:val="18"/>
                <w:szCs w:val="18"/>
              </w:rPr>
            </w:pPr>
          </w:p>
          <w:p w:rsidR="00C70EBA" w:rsidRPr="00EB5BBB" w:rsidRDefault="000A6FF5" w:rsidP="00F71E5C">
            <w:pPr>
              <w:pStyle w:val="Default"/>
              <w:rPr>
                <w:i/>
                <w:sz w:val="18"/>
                <w:szCs w:val="18"/>
              </w:rPr>
            </w:pPr>
            <w:r w:rsidRPr="00EB5BBB">
              <w:rPr>
                <w:i/>
                <w:sz w:val="18"/>
                <w:szCs w:val="18"/>
              </w:rPr>
              <w:t>(barrare la/le scelta/e)</w:t>
            </w:r>
          </w:p>
          <w:p w:rsidR="00C70EBA" w:rsidRDefault="00C70EBA" w:rsidP="00F71E5C">
            <w:pPr>
              <w:pStyle w:val="Default"/>
              <w:rPr>
                <w:sz w:val="20"/>
                <w:szCs w:val="20"/>
              </w:rPr>
            </w:pPr>
          </w:p>
          <w:p w:rsidR="00C70EBA" w:rsidRPr="00F71E5C" w:rsidRDefault="00C70EBA" w:rsidP="00C70EB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737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/>
          </w:tcPr>
          <w:p w:rsidR="000621D3" w:rsidRPr="00232B5A" w:rsidRDefault="000621D3" w:rsidP="00427597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</w:p>
          <w:p w:rsidR="00652508" w:rsidRPr="00232B5A" w:rsidRDefault="00652508" w:rsidP="00427597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</w:p>
          <w:p w:rsidR="00F71E5C" w:rsidRPr="000A6FF5" w:rsidRDefault="00F71E5C" w:rsidP="000A6FF5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0A6FF5">
              <w:rPr>
                <w:b/>
                <w:i/>
                <w:sz w:val="20"/>
                <w:szCs w:val="20"/>
                <w:u w:val="single"/>
              </w:rPr>
              <w:t xml:space="preserve">assistenza </w:t>
            </w:r>
            <w:r w:rsidR="00652508" w:rsidRPr="000A6FF5">
              <w:rPr>
                <w:b/>
                <w:i/>
                <w:sz w:val="20"/>
                <w:szCs w:val="20"/>
                <w:u w:val="single"/>
              </w:rPr>
              <w:t>“</w:t>
            </w:r>
            <w:r w:rsidRPr="000A6FF5">
              <w:rPr>
                <w:b/>
                <w:i/>
                <w:sz w:val="20"/>
                <w:szCs w:val="20"/>
                <w:u w:val="single"/>
              </w:rPr>
              <w:t>annuale</w:t>
            </w:r>
            <w:r w:rsidR="00652508" w:rsidRPr="000A6FF5">
              <w:rPr>
                <w:b/>
                <w:i/>
                <w:sz w:val="20"/>
                <w:szCs w:val="20"/>
                <w:u w:val="single"/>
              </w:rPr>
              <w:t>”</w:t>
            </w:r>
            <w:r w:rsidRPr="000A6FF5">
              <w:rPr>
                <w:b/>
                <w:i/>
                <w:sz w:val="20"/>
                <w:szCs w:val="20"/>
                <w:u w:val="single"/>
              </w:rPr>
              <w:t>*</w:t>
            </w:r>
            <w:r w:rsidR="000621D3" w:rsidRPr="000A6FF5">
              <w:rPr>
                <w:b/>
                <w:i/>
                <w:sz w:val="20"/>
                <w:szCs w:val="20"/>
                <w:u w:val="single"/>
              </w:rPr>
              <w:t>:</w:t>
            </w:r>
          </w:p>
          <w:p w:rsidR="00262CA9" w:rsidRPr="000A6FF5" w:rsidRDefault="009155C3" w:rsidP="000A6FF5">
            <w:pPr>
              <w:jc w:val="both"/>
              <w:rPr>
                <w:b/>
                <w:sz w:val="20"/>
                <w:szCs w:val="20"/>
              </w:rPr>
            </w:pPr>
            <w:r w:rsidRPr="000A6FF5">
              <w:rPr>
                <w:b/>
                <w:sz w:val="20"/>
                <w:szCs w:val="20"/>
              </w:rPr>
              <w:t>ASD</w:t>
            </w:r>
            <w:r w:rsidR="00691208" w:rsidRPr="000A6FF5">
              <w:rPr>
                <w:b/>
                <w:sz w:val="20"/>
                <w:szCs w:val="20"/>
              </w:rPr>
              <w:t xml:space="preserve"> con sola attività istituzionale </w:t>
            </w:r>
          </w:p>
          <w:p w:rsidR="00691208" w:rsidRDefault="00691208" w:rsidP="000A6FF5">
            <w:pPr>
              <w:jc w:val="right"/>
              <w:rPr>
                <w:b/>
                <w:sz w:val="20"/>
                <w:szCs w:val="20"/>
              </w:rPr>
            </w:pPr>
            <w:r w:rsidRPr="000A6FF5">
              <w:rPr>
                <w:b/>
                <w:sz w:val="20"/>
                <w:szCs w:val="20"/>
              </w:rPr>
              <w:t>€ 250</w:t>
            </w:r>
          </w:p>
          <w:p w:rsidR="000A6FF5" w:rsidRDefault="000A6FF5" w:rsidP="000A6FF5">
            <w:pPr>
              <w:jc w:val="both"/>
              <w:rPr>
                <w:b/>
                <w:sz w:val="20"/>
                <w:szCs w:val="20"/>
              </w:rPr>
            </w:pPr>
          </w:p>
          <w:p w:rsidR="00427597" w:rsidRPr="000A6FF5" w:rsidRDefault="00427597" w:rsidP="000A6FF5">
            <w:pPr>
              <w:jc w:val="both"/>
              <w:rPr>
                <w:b/>
                <w:sz w:val="20"/>
                <w:szCs w:val="20"/>
              </w:rPr>
            </w:pPr>
            <w:r w:rsidRPr="000A6FF5">
              <w:rPr>
                <w:b/>
                <w:sz w:val="20"/>
                <w:szCs w:val="20"/>
              </w:rPr>
              <w:t>ASD con attività commerciale in regime l.398/91</w:t>
            </w:r>
          </w:p>
          <w:p w:rsidR="00427597" w:rsidRPr="000A6FF5" w:rsidRDefault="00427597" w:rsidP="000A6FF5">
            <w:pPr>
              <w:jc w:val="right"/>
              <w:rPr>
                <w:b/>
                <w:sz w:val="20"/>
                <w:szCs w:val="20"/>
              </w:rPr>
            </w:pPr>
            <w:r w:rsidRPr="000A6FF5">
              <w:rPr>
                <w:b/>
                <w:sz w:val="20"/>
                <w:szCs w:val="20"/>
              </w:rPr>
              <w:t>€ 400</w:t>
            </w:r>
          </w:p>
          <w:p w:rsidR="001C5C9D" w:rsidRDefault="001C5C9D" w:rsidP="000A6FF5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</w:p>
          <w:p w:rsidR="00427597" w:rsidRPr="000A6FF5" w:rsidRDefault="00F71E5C" w:rsidP="000A6FF5">
            <w:pPr>
              <w:jc w:val="both"/>
              <w:rPr>
                <w:b/>
                <w:sz w:val="20"/>
                <w:szCs w:val="20"/>
              </w:rPr>
            </w:pPr>
            <w:r w:rsidRPr="000A6FF5">
              <w:rPr>
                <w:b/>
                <w:i/>
                <w:sz w:val="20"/>
                <w:szCs w:val="20"/>
                <w:u w:val="single"/>
              </w:rPr>
              <w:t>trasmissioni telematiche**</w:t>
            </w:r>
            <w:r w:rsidRPr="000A6FF5">
              <w:rPr>
                <w:b/>
                <w:sz w:val="20"/>
                <w:szCs w:val="20"/>
              </w:rPr>
              <w:t>:</w:t>
            </w:r>
          </w:p>
          <w:p w:rsidR="00691208" w:rsidRPr="00232B5A" w:rsidRDefault="00691208" w:rsidP="00427597">
            <w:pPr>
              <w:jc w:val="both"/>
              <w:rPr>
                <w:b/>
                <w:sz w:val="20"/>
                <w:szCs w:val="20"/>
              </w:rPr>
            </w:pPr>
            <w:r w:rsidRPr="00232B5A">
              <w:rPr>
                <w:b/>
                <w:sz w:val="20"/>
                <w:szCs w:val="20"/>
              </w:rPr>
              <w:t>certificazioni</w:t>
            </w:r>
            <w:r w:rsidR="00AE3C7F">
              <w:rPr>
                <w:b/>
                <w:sz w:val="20"/>
                <w:szCs w:val="20"/>
              </w:rPr>
              <w:t xml:space="preserve"> per</w:t>
            </w:r>
            <w:r w:rsidRPr="00232B5A">
              <w:rPr>
                <w:b/>
                <w:sz w:val="20"/>
                <w:szCs w:val="20"/>
              </w:rPr>
              <w:t xml:space="preserve"> compensi sportivi e lavoratori autonomi trasmissione C.U. e 770 </w:t>
            </w:r>
          </w:p>
          <w:p w:rsidR="00691208" w:rsidRPr="00232B5A" w:rsidRDefault="00691208" w:rsidP="00427597">
            <w:pPr>
              <w:jc w:val="right"/>
              <w:rPr>
                <w:b/>
                <w:sz w:val="20"/>
                <w:szCs w:val="20"/>
              </w:rPr>
            </w:pPr>
            <w:r w:rsidRPr="00232B5A">
              <w:rPr>
                <w:b/>
                <w:sz w:val="20"/>
                <w:szCs w:val="20"/>
              </w:rPr>
              <w:t>da  €</w:t>
            </w:r>
            <w:r w:rsidR="0027200A" w:rsidRPr="00232B5A">
              <w:rPr>
                <w:b/>
                <w:sz w:val="20"/>
                <w:szCs w:val="20"/>
              </w:rPr>
              <w:t xml:space="preserve"> </w:t>
            </w:r>
            <w:r w:rsidRPr="00232B5A">
              <w:rPr>
                <w:b/>
                <w:sz w:val="20"/>
                <w:szCs w:val="20"/>
              </w:rPr>
              <w:t>70 a € 2</w:t>
            </w:r>
            <w:r w:rsidR="00F71E5C" w:rsidRPr="00232B5A">
              <w:rPr>
                <w:b/>
                <w:sz w:val="20"/>
                <w:szCs w:val="20"/>
              </w:rPr>
              <w:t>5</w:t>
            </w:r>
            <w:r w:rsidRPr="00232B5A">
              <w:rPr>
                <w:b/>
                <w:sz w:val="20"/>
                <w:szCs w:val="20"/>
              </w:rPr>
              <w:t>0</w:t>
            </w:r>
          </w:p>
          <w:p w:rsidR="00861FCF" w:rsidRPr="00232B5A" w:rsidRDefault="00262CA9" w:rsidP="00427597">
            <w:pPr>
              <w:jc w:val="both"/>
              <w:rPr>
                <w:b/>
                <w:sz w:val="18"/>
                <w:szCs w:val="18"/>
              </w:rPr>
            </w:pPr>
            <w:r w:rsidRPr="00232B5A">
              <w:rPr>
                <w:b/>
                <w:sz w:val="20"/>
                <w:szCs w:val="20"/>
              </w:rPr>
              <w:t>dichiarazioni fiscali in regime 398/91</w:t>
            </w:r>
            <w:r w:rsidR="00F71E5C" w:rsidRPr="00232B5A">
              <w:rPr>
                <w:b/>
                <w:sz w:val="20"/>
                <w:szCs w:val="20"/>
              </w:rPr>
              <w:t xml:space="preserve"> </w:t>
            </w:r>
            <w:r w:rsidR="00F71E5C" w:rsidRPr="00232B5A">
              <w:rPr>
                <w:b/>
                <w:sz w:val="18"/>
                <w:szCs w:val="18"/>
              </w:rPr>
              <w:t>(</w:t>
            </w:r>
            <w:proofErr w:type="spellStart"/>
            <w:r w:rsidR="00F71E5C" w:rsidRPr="00232B5A">
              <w:rPr>
                <w:b/>
                <w:sz w:val="18"/>
                <w:szCs w:val="18"/>
              </w:rPr>
              <w:t>Spesometro</w:t>
            </w:r>
            <w:proofErr w:type="spellEnd"/>
            <w:r w:rsidR="00F71E5C" w:rsidRPr="00232B5A">
              <w:rPr>
                <w:b/>
                <w:sz w:val="18"/>
                <w:szCs w:val="18"/>
              </w:rPr>
              <w:t>, Unico, Irap)</w:t>
            </w:r>
          </w:p>
          <w:p w:rsidR="00427597" w:rsidRPr="00232B5A" w:rsidRDefault="00262CA9" w:rsidP="00427597">
            <w:pPr>
              <w:jc w:val="right"/>
              <w:rPr>
                <w:b/>
                <w:sz w:val="20"/>
                <w:szCs w:val="20"/>
              </w:rPr>
            </w:pPr>
            <w:r w:rsidRPr="00232B5A">
              <w:rPr>
                <w:b/>
                <w:sz w:val="20"/>
                <w:szCs w:val="20"/>
              </w:rPr>
              <w:t xml:space="preserve">da € </w:t>
            </w:r>
            <w:r w:rsidR="00F71E5C" w:rsidRPr="00232B5A">
              <w:rPr>
                <w:b/>
                <w:sz w:val="20"/>
                <w:szCs w:val="20"/>
              </w:rPr>
              <w:t>20</w:t>
            </w:r>
            <w:r w:rsidRPr="00232B5A">
              <w:rPr>
                <w:b/>
                <w:sz w:val="20"/>
                <w:szCs w:val="20"/>
              </w:rPr>
              <w:t>0 a €</w:t>
            </w:r>
            <w:r w:rsidR="00C70EBA" w:rsidRPr="00232B5A">
              <w:rPr>
                <w:b/>
                <w:sz w:val="20"/>
                <w:szCs w:val="20"/>
              </w:rPr>
              <w:t>45</w:t>
            </w:r>
            <w:r w:rsidR="00F71E5C" w:rsidRPr="00232B5A">
              <w:rPr>
                <w:b/>
                <w:sz w:val="20"/>
                <w:szCs w:val="20"/>
              </w:rPr>
              <w:t>0</w:t>
            </w:r>
          </w:p>
          <w:p w:rsidR="00262CA9" w:rsidRPr="001C5C9D" w:rsidRDefault="00427597" w:rsidP="00427597">
            <w:pPr>
              <w:rPr>
                <w:b/>
                <w:sz w:val="18"/>
                <w:szCs w:val="18"/>
              </w:rPr>
            </w:pPr>
            <w:r w:rsidRPr="00232B5A">
              <w:rPr>
                <w:b/>
                <w:sz w:val="20"/>
                <w:szCs w:val="20"/>
              </w:rPr>
              <w:t xml:space="preserve">altre comunicazioni Agenzia </w:t>
            </w:r>
            <w:r w:rsidRPr="001C5C9D">
              <w:rPr>
                <w:b/>
                <w:sz w:val="20"/>
                <w:szCs w:val="20"/>
              </w:rPr>
              <w:t>Entrate</w:t>
            </w:r>
            <w:r w:rsidR="0061165F" w:rsidRPr="001C5C9D">
              <w:rPr>
                <w:b/>
                <w:sz w:val="18"/>
                <w:szCs w:val="18"/>
              </w:rPr>
              <w:t xml:space="preserve"> (es.</w:t>
            </w:r>
            <w:r w:rsidR="003F6063">
              <w:rPr>
                <w:b/>
                <w:sz w:val="18"/>
                <w:szCs w:val="18"/>
              </w:rPr>
              <w:t xml:space="preserve"> </w:t>
            </w:r>
            <w:r w:rsidR="0061165F" w:rsidRPr="001C5C9D">
              <w:rPr>
                <w:b/>
                <w:sz w:val="18"/>
                <w:szCs w:val="18"/>
              </w:rPr>
              <w:t>EAS)</w:t>
            </w:r>
          </w:p>
          <w:p w:rsidR="00427597" w:rsidRPr="00232B5A" w:rsidRDefault="00427597" w:rsidP="00427597">
            <w:pPr>
              <w:jc w:val="right"/>
              <w:rPr>
                <w:b/>
                <w:sz w:val="20"/>
                <w:szCs w:val="20"/>
              </w:rPr>
            </w:pPr>
            <w:r w:rsidRPr="00232B5A">
              <w:rPr>
                <w:b/>
                <w:sz w:val="20"/>
                <w:szCs w:val="20"/>
              </w:rPr>
              <w:t xml:space="preserve">da € </w:t>
            </w:r>
            <w:r w:rsidR="00C70EBA" w:rsidRPr="00232B5A">
              <w:rPr>
                <w:b/>
                <w:sz w:val="20"/>
                <w:szCs w:val="20"/>
              </w:rPr>
              <w:t>2</w:t>
            </w:r>
            <w:r w:rsidRPr="00232B5A">
              <w:rPr>
                <w:b/>
                <w:sz w:val="20"/>
                <w:szCs w:val="20"/>
              </w:rPr>
              <w:t>0 a € 100</w:t>
            </w:r>
          </w:p>
          <w:p w:rsidR="00427597" w:rsidRPr="00232B5A" w:rsidRDefault="00427597" w:rsidP="00262CA9">
            <w:pPr>
              <w:rPr>
                <w:b/>
                <w:sz w:val="20"/>
                <w:szCs w:val="20"/>
              </w:rPr>
            </w:pPr>
          </w:p>
          <w:p w:rsidR="00E01DEA" w:rsidRPr="00232B5A" w:rsidRDefault="00E01DEA" w:rsidP="00427597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F03AF2" w:rsidRPr="00365C59" w:rsidRDefault="00F03AF2" w:rsidP="001D76BE">
      <w:pPr>
        <w:pStyle w:val="Default"/>
        <w:rPr>
          <w:sz w:val="10"/>
          <w:szCs w:val="22"/>
        </w:rPr>
      </w:pPr>
    </w:p>
    <w:p w:rsidR="004F1034" w:rsidRDefault="004F1034" w:rsidP="000621D3">
      <w:pPr>
        <w:pStyle w:val="Default"/>
        <w:ind w:right="401"/>
        <w:jc w:val="both"/>
        <w:rPr>
          <w:i/>
          <w:sz w:val="20"/>
          <w:szCs w:val="20"/>
        </w:rPr>
      </w:pPr>
    </w:p>
    <w:p w:rsidR="00F03AF2" w:rsidRPr="000621D3" w:rsidRDefault="00C402D9" w:rsidP="000621D3">
      <w:pPr>
        <w:pStyle w:val="Default"/>
        <w:ind w:right="401"/>
        <w:jc w:val="both"/>
        <w:rPr>
          <w:i/>
          <w:sz w:val="20"/>
          <w:szCs w:val="20"/>
        </w:rPr>
      </w:pPr>
      <w:proofErr w:type="spellStart"/>
      <w:r w:rsidRPr="000621D3">
        <w:rPr>
          <w:i/>
          <w:sz w:val="20"/>
          <w:szCs w:val="20"/>
        </w:rPr>
        <w:t>*Il</w:t>
      </w:r>
      <w:proofErr w:type="spellEnd"/>
      <w:r w:rsidRPr="000621D3">
        <w:rPr>
          <w:i/>
          <w:sz w:val="20"/>
          <w:szCs w:val="20"/>
        </w:rPr>
        <w:t xml:space="preserve"> </w:t>
      </w:r>
      <w:r w:rsidR="00427597" w:rsidRPr="000621D3">
        <w:rPr>
          <w:i/>
          <w:sz w:val="20"/>
          <w:szCs w:val="20"/>
        </w:rPr>
        <w:t xml:space="preserve">contributo </w:t>
      </w:r>
      <w:r w:rsidRPr="000621D3">
        <w:rPr>
          <w:i/>
          <w:sz w:val="20"/>
          <w:szCs w:val="20"/>
        </w:rPr>
        <w:t xml:space="preserve">indicato </w:t>
      </w:r>
      <w:r w:rsidR="00427597" w:rsidRPr="000621D3">
        <w:rPr>
          <w:i/>
          <w:sz w:val="20"/>
          <w:szCs w:val="20"/>
        </w:rPr>
        <w:t>per l’assistenza annuale comprende anche la consulenza via mail ed è</w:t>
      </w:r>
      <w:r w:rsidRPr="000621D3">
        <w:rPr>
          <w:i/>
          <w:sz w:val="20"/>
          <w:szCs w:val="20"/>
        </w:rPr>
        <w:t xml:space="preserve"> rimodulabile in base alla complessità e al numero degli iscritti </w:t>
      </w:r>
      <w:r w:rsidR="00691208" w:rsidRPr="000621D3">
        <w:rPr>
          <w:i/>
          <w:sz w:val="20"/>
          <w:szCs w:val="20"/>
        </w:rPr>
        <w:t xml:space="preserve">e delle operazioni </w:t>
      </w:r>
      <w:r w:rsidRPr="000621D3">
        <w:rPr>
          <w:i/>
          <w:sz w:val="20"/>
          <w:szCs w:val="20"/>
        </w:rPr>
        <w:t>di ogni singola associazione aderente alla presente convenzione.</w:t>
      </w:r>
    </w:p>
    <w:p w:rsidR="00427597" w:rsidRPr="000621D3" w:rsidRDefault="00427597" w:rsidP="000621D3">
      <w:pPr>
        <w:pStyle w:val="Default"/>
        <w:ind w:right="401"/>
        <w:jc w:val="both"/>
        <w:rPr>
          <w:i/>
          <w:sz w:val="20"/>
          <w:szCs w:val="20"/>
        </w:rPr>
      </w:pPr>
      <w:r w:rsidRPr="000621D3">
        <w:rPr>
          <w:i/>
          <w:sz w:val="20"/>
          <w:szCs w:val="20"/>
        </w:rPr>
        <w:t>** Il contributo per gli adempimenti dichiarativi è determinato in base alla complessità e al numero delle dichiarazioni.</w:t>
      </w:r>
    </w:p>
    <w:p w:rsidR="000621D3" w:rsidRDefault="000621D3" w:rsidP="009155C3">
      <w:pPr>
        <w:pStyle w:val="Default"/>
        <w:ind w:right="401"/>
        <w:jc w:val="both"/>
        <w:rPr>
          <w:sz w:val="20"/>
          <w:szCs w:val="20"/>
        </w:rPr>
      </w:pPr>
    </w:p>
    <w:p w:rsidR="00F77DA1" w:rsidRDefault="00F77DA1" w:rsidP="009155C3">
      <w:pPr>
        <w:pStyle w:val="Default"/>
        <w:ind w:right="401"/>
        <w:jc w:val="both"/>
        <w:rPr>
          <w:sz w:val="20"/>
          <w:szCs w:val="20"/>
        </w:rPr>
      </w:pPr>
    </w:p>
    <w:p w:rsidR="00BD3F8B" w:rsidRPr="009155C3" w:rsidRDefault="00BD3F8B" w:rsidP="009155C3">
      <w:pPr>
        <w:pStyle w:val="Default"/>
        <w:ind w:right="401"/>
        <w:jc w:val="both"/>
        <w:rPr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2235"/>
        <w:gridCol w:w="7981"/>
      </w:tblGrid>
      <w:tr w:rsidR="00BD3F8B" w:rsidRPr="00DB3A31" w:rsidTr="00BD3F8B">
        <w:trPr>
          <w:trHeight w:val="121"/>
        </w:trPr>
        <w:tc>
          <w:tcPr>
            <w:tcW w:w="2235" w:type="dxa"/>
          </w:tcPr>
          <w:p w:rsidR="00BD3F8B" w:rsidRPr="00DB3A31" w:rsidRDefault="00BD3F8B" w:rsidP="00EC55BE">
            <w:pPr>
              <w:pStyle w:val="Default"/>
              <w:ind w:right="-3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ANAGRAFICA</w:t>
            </w:r>
            <w:r w:rsidRPr="00DB3A3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981" w:type="dxa"/>
            <w:shd w:val="clear" w:color="auto" w:fill="DEEAF6"/>
          </w:tcPr>
          <w:p w:rsidR="00BD3F8B" w:rsidRPr="00DB3A31" w:rsidRDefault="000621D3" w:rsidP="000621D3">
            <w:pPr>
              <w:pStyle w:val="Default"/>
              <w:ind w:right="-3935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C00000"/>
                <w:sz w:val="20"/>
                <w:szCs w:val="20"/>
              </w:rPr>
              <w:t xml:space="preserve">                                               </w:t>
            </w:r>
            <w:r w:rsidR="00BD3F8B">
              <w:rPr>
                <w:b/>
                <w:bCs/>
                <w:color w:val="C00000"/>
                <w:sz w:val="20"/>
                <w:szCs w:val="20"/>
              </w:rPr>
              <w:t xml:space="preserve">Informazioni del richiedente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il </w:t>
            </w:r>
            <w:r w:rsidR="00BD3F8B">
              <w:rPr>
                <w:b/>
                <w:bCs/>
                <w:color w:val="C00000"/>
                <w:sz w:val="20"/>
                <w:szCs w:val="20"/>
              </w:rPr>
              <w:t>servizio</w:t>
            </w:r>
          </w:p>
        </w:tc>
      </w:tr>
    </w:tbl>
    <w:p w:rsidR="00744BAB" w:rsidRDefault="00744BAB" w:rsidP="00BD3F8B">
      <w:pPr>
        <w:pStyle w:val="Default"/>
        <w:ind w:right="118"/>
        <w:rPr>
          <w:b/>
          <w:bCs/>
          <w:sz w:val="22"/>
          <w:szCs w:val="22"/>
        </w:rPr>
      </w:pPr>
    </w:p>
    <w:p w:rsidR="000A6FF5" w:rsidRDefault="000A6FF5" w:rsidP="00BD3F8B">
      <w:pPr>
        <w:pStyle w:val="Default"/>
        <w:ind w:right="118"/>
        <w:rPr>
          <w:b/>
          <w:bCs/>
          <w:sz w:val="22"/>
          <w:szCs w:val="22"/>
        </w:rPr>
      </w:pPr>
    </w:p>
    <w:tbl>
      <w:tblPr>
        <w:tblW w:w="10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0"/>
        <w:gridCol w:w="3108"/>
        <w:gridCol w:w="142"/>
        <w:gridCol w:w="577"/>
        <w:gridCol w:w="577"/>
        <w:gridCol w:w="142"/>
        <w:gridCol w:w="1134"/>
        <w:gridCol w:w="874"/>
        <w:gridCol w:w="550"/>
        <w:gridCol w:w="835"/>
      </w:tblGrid>
      <w:tr w:rsidR="00BD3F8B" w:rsidRPr="009155C3" w:rsidTr="00BD3F8B">
        <w:trPr>
          <w:trHeight w:val="263"/>
        </w:trPr>
        <w:tc>
          <w:tcPr>
            <w:tcW w:w="223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D3F8B" w:rsidRPr="009155C3" w:rsidRDefault="00BD3F8B" w:rsidP="00EC55BE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NOME ASD 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BD3F8B" w:rsidRPr="009155C3" w:rsidRDefault="00BD3F8B" w:rsidP="00EC55BE">
            <w:pPr>
              <w:pStyle w:val="Default"/>
              <w:tabs>
                <w:tab w:val="left" w:pos="10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D3F8B" w:rsidRPr="009155C3" w:rsidRDefault="00BD3F8B" w:rsidP="00EC55BE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REFERENTE</w:t>
            </w:r>
          </w:p>
        </w:tc>
        <w:tc>
          <w:tcPr>
            <w:tcW w:w="354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BD3F8B" w:rsidRPr="009155C3" w:rsidRDefault="00BD3F8B" w:rsidP="00EC55BE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F03AF2" w:rsidRPr="009155C3" w:rsidTr="00BD3F8B">
        <w:trPr>
          <w:trHeight w:val="263"/>
        </w:trPr>
        <w:tc>
          <w:tcPr>
            <w:tcW w:w="223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03AF2" w:rsidRPr="009155C3" w:rsidRDefault="00F03AF2" w:rsidP="007064AE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9155C3">
              <w:rPr>
                <w:b/>
                <w:bCs/>
                <w:sz w:val="20"/>
                <w:szCs w:val="20"/>
              </w:rPr>
              <w:t>CODICE FISCALE</w:t>
            </w:r>
          </w:p>
        </w:tc>
        <w:tc>
          <w:tcPr>
            <w:tcW w:w="793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F03AF2" w:rsidRPr="009155C3" w:rsidRDefault="00F03AF2" w:rsidP="00DB3A31">
            <w:pPr>
              <w:pStyle w:val="Default"/>
              <w:tabs>
                <w:tab w:val="left" w:pos="108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F03AF2" w:rsidRPr="009155C3" w:rsidTr="00BD3F8B">
        <w:trPr>
          <w:trHeight w:val="263"/>
        </w:trPr>
        <w:tc>
          <w:tcPr>
            <w:tcW w:w="223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03AF2" w:rsidRPr="009155C3" w:rsidRDefault="00F03AF2" w:rsidP="0010125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9155C3">
              <w:rPr>
                <w:b/>
                <w:bCs/>
                <w:sz w:val="20"/>
                <w:szCs w:val="20"/>
              </w:rPr>
              <w:t>INDIRIZZO</w:t>
            </w:r>
            <w:r w:rsidR="005B3E0C" w:rsidRPr="009155C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547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F03AF2" w:rsidRPr="009155C3" w:rsidRDefault="00F03AF2" w:rsidP="00DB3A31">
            <w:pPr>
              <w:pStyle w:val="Default"/>
              <w:tabs>
                <w:tab w:val="left" w:pos="10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03AF2" w:rsidRPr="009155C3" w:rsidRDefault="00F03AF2" w:rsidP="0010125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9155C3">
              <w:rPr>
                <w:b/>
                <w:bCs/>
                <w:sz w:val="20"/>
                <w:szCs w:val="20"/>
              </w:rPr>
              <w:t>CAP</w:t>
            </w:r>
          </w:p>
        </w:tc>
        <w:tc>
          <w:tcPr>
            <w:tcW w:w="83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F03AF2" w:rsidRPr="009155C3" w:rsidRDefault="00F03AF2" w:rsidP="00101257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5B3E0C" w:rsidRPr="009155C3" w:rsidTr="00BD3F8B">
        <w:trPr>
          <w:trHeight w:val="248"/>
        </w:trPr>
        <w:tc>
          <w:tcPr>
            <w:tcW w:w="223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03AF2" w:rsidRPr="009155C3" w:rsidRDefault="00F03AF2" w:rsidP="0010125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9155C3">
              <w:rPr>
                <w:b/>
                <w:bCs/>
                <w:sz w:val="20"/>
                <w:szCs w:val="20"/>
              </w:rPr>
              <w:t>CITTA’</w:t>
            </w:r>
          </w:p>
        </w:tc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F03AF2" w:rsidRPr="009155C3" w:rsidRDefault="00F03AF2" w:rsidP="00101257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03AF2" w:rsidRPr="009155C3" w:rsidRDefault="00F03AF2" w:rsidP="00BD3F8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9155C3">
              <w:rPr>
                <w:b/>
                <w:bCs/>
                <w:sz w:val="20"/>
                <w:szCs w:val="20"/>
              </w:rPr>
              <w:t>PROV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F03AF2" w:rsidRPr="009155C3" w:rsidRDefault="00F03AF2" w:rsidP="00101257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03AF2" w:rsidRPr="009155C3" w:rsidRDefault="00F03AF2" w:rsidP="0010125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9155C3">
              <w:rPr>
                <w:b/>
                <w:bCs/>
                <w:sz w:val="20"/>
                <w:szCs w:val="20"/>
              </w:rPr>
              <w:t>TELEFONO</w:t>
            </w:r>
          </w:p>
        </w:tc>
        <w:tc>
          <w:tcPr>
            <w:tcW w:w="226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F03AF2" w:rsidRPr="009155C3" w:rsidRDefault="00F03AF2" w:rsidP="00101257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BD3F8B" w:rsidRPr="009155C3" w:rsidTr="00EC55BE">
        <w:trPr>
          <w:trHeight w:val="263"/>
        </w:trPr>
        <w:tc>
          <w:tcPr>
            <w:tcW w:w="223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D3F8B" w:rsidRPr="009155C3" w:rsidRDefault="00BD3F8B" w:rsidP="00EC55BE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EMAIL</w:t>
            </w:r>
            <w:r w:rsidRPr="009155C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93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BD3F8B" w:rsidRPr="009155C3" w:rsidRDefault="00BD3F8B" w:rsidP="00EC55BE">
            <w:pPr>
              <w:pStyle w:val="Default"/>
              <w:tabs>
                <w:tab w:val="left" w:pos="1080"/>
              </w:tabs>
              <w:rPr>
                <w:b/>
                <w:bCs/>
                <w:sz w:val="20"/>
                <w:szCs w:val="20"/>
              </w:rPr>
            </w:pPr>
          </w:p>
        </w:tc>
      </w:tr>
    </w:tbl>
    <w:p w:rsidR="00F03AF2" w:rsidRPr="00365C59" w:rsidRDefault="00F03AF2" w:rsidP="00101257">
      <w:pPr>
        <w:pStyle w:val="Default"/>
        <w:rPr>
          <w:b/>
          <w:bCs/>
          <w:sz w:val="14"/>
          <w:szCs w:val="22"/>
        </w:rPr>
      </w:pPr>
    </w:p>
    <w:p w:rsidR="009155C3" w:rsidRDefault="009155C3" w:rsidP="00930716">
      <w:pPr>
        <w:pStyle w:val="Default"/>
        <w:jc w:val="both"/>
        <w:rPr>
          <w:b/>
          <w:sz w:val="20"/>
          <w:szCs w:val="20"/>
        </w:rPr>
      </w:pPr>
    </w:p>
    <w:p w:rsidR="00861FCF" w:rsidRDefault="009155C3" w:rsidP="009155C3">
      <w:pPr>
        <w:rPr>
          <w:rFonts w:cs="Calibri"/>
          <w:color w:val="000000"/>
          <w:sz w:val="20"/>
          <w:szCs w:val="20"/>
        </w:rPr>
      </w:pPr>
      <w:r w:rsidRPr="009155C3">
        <w:rPr>
          <w:rFonts w:cs="Calibri"/>
          <w:color w:val="000000"/>
          <w:sz w:val="20"/>
          <w:szCs w:val="20"/>
        </w:rPr>
        <w:t>Tutti i servizi descritti vengono svolti (anche a distanza) avvalendosi della collaborazione di</w:t>
      </w:r>
      <w:r>
        <w:t xml:space="preserve"> </w:t>
      </w:r>
      <w:r w:rsidRPr="009155C3">
        <w:rPr>
          <w:rFonts w:cs="Calibri"/>
          <w:color w:val="000000"/>
          <w:sz w:val="20"/>
          <w:szCs w:val="20"/>
        </w:rPr>
        <w:t>professionisti qualificati</w:t>
      </w:r>
      <w:r w:rsidR="00861FCF">
        <w:rPr>
          <w:rFonts w:cs="Calibri"/>
          <w:color w:val="000000"/>
          <w:sz w:val="20"/>
          <w:szCs w:val="20"/>
        </w:rPr>
        <w:t>, avvocati e commercialisti.</w:t>
      </w:r>
    </w:p>
    <w:p w:rsidR="009155C3" w:rsidRDefault="00744BAB" w:rsidP="000621D3">
      <w:pPr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Qualora foste interessati, il </w:t>
      </w:r>
      <w:r w:rsidR="00061069">
        <w:rPr>
          <w:rFonts w:cs="Calibri"/>
          <w:color w:val="000000"/>
          <w:sz w:val="20"/>
          <w:szCs w:val="20"/>
        </w:rPr>
        <w:t xml:space="preserve">servizio </w:t>
      </w:r>
      <w:r>
        <w:rPr>
          <w:rFonts w:cs="Calibri"/>
          <w:color w:val="000000"/>
          <w:sz w:val="20"/>
          <w:szCs w:val="20"/>
        </w:rPr>
        <w:t>sarà</w:t>
      </w:r>
      <w:r w:rsidR="00061069">
        <w:rPr>
          <w:rFonts w:cs="Calibri"/>
          <w:color w:val="000000"/>
          <w:sz w:val="20"/>
          <w:szCs w:val="20"/>
        </w:rPr>
        <w:t xml:space="preserve"> gestito, indipendentemente </w:t>
      </w:r>
      <w:r w:rsidR="009155C3" w:rsidRPr="009155C3">
        <w:rPr>
          <w:rFonts w:cs="Calibri"/>
          <w:color w:val="000000"/>
          <w:sz w:val="20"/>
          <w:szCs w:val="20"/>
        </w:rPr>
        <w:t>dalla vostra provincia</w:t>
      </w:r>
      <w:r>
        <w:rPr>
          <w:rFonts w:cs="Calibri"/>
          <w:color w:val="000000"/>
          <w:sz w:val="20"/>
          <w:szCs w:val="20"/>
        </w:rPr>
        <w:t xml:space="preserve">/regione </w:t>
      </w:r>
      <w:r w:rsidR="009155C3" w:rsidRPr="009155C3">
        <w:rPr>
          <w:rFonts w:cs="Calibri"/>
          <w:color w:val="000000"/>
          <w:sz w:val="20"/>
          <w:szCs w:val="20"/>
        </w:rPr>
        <w:t>di residenza</w:t>
      </w:r>
      <w:r w:rsidR="003949C2">
        <w:rPr>
          <w:rFonts w:cs="Calibri"/>
          <w:color w:val="000000"/>
          <w:sz w:val="20"/>
          <w:szCs w:val="20"/>
        </w:rPr>
        <w:t xml:space="preserve"> </w:t>
      </w:r>
      <w:r w:rsidR="003949C2" w:rsidRPr="00EF57CD">
        <w:rPr>
          <w:rFonts w:cs="Calibri"/>
          <w:i/>
          <w:color w:val="000000"/>
          <w:sz w:val="18"/>
          <w:szCs w:val="18"/>
        </w:rPr>
        <w:t>*</w:t>
      </w:r>
      <w:r w:rsidR="00F82047" w:rsidRPr="00EF57CD">
        <w:rPr>
          <w:rFonts w:cs="Calibri"/>
          <w:i/>
          <w:color w:val="000000"/>
          <w:sz w:val="18"/>
          <w:szCs w:val="18"/>
        </w:rPr>
        <w:t>**</w:t>
      </w:r>
      <w:r w:rsidR="003949C2" w:rsidRPr="00EF57CD">
        <w:rPr>
          <w:rFonts w:cs="Calibri"/>
          <w:i/>
          <w:color w:val="000000"/>
          <w:sz w:val="18"/>
          <w:szCs w:val="18"/>
        </w:rPr>
        <w:t>(</w:t>
      </w:r>
      <w:r w:rsidR="00F82047" w:rsidRPr="00EF57CD">
        <w:rPr>
          <w:rFonts w:cs="Calibri"/>
          <w:i/>
          <w:color w:val="000000"/>
          <w:sz w:val="18"/>
          <w:szCs w:val="18"/>
        </w:rPr>
        <w:t xml:space="preserve">vedi </w:t>
      </w:r>
      <w:r w:rsidR="003949C2" w:rsidRPr="00EF57CD">
        <w:rPr>
          <w:rFonts w:cs="Calibri"/>
          <w:i/>
          <w:color w:val="000000"/>
          <w:sz w:val="18"/>
          <w:szCs w:val="18"/>
        </w:rPr>
        <w:t>nota)</w:t>
      </w:r>
      <w:r w:rsidR="00061069">
        <w:rPr>
          <w:rFonts w:cs="Calibri"/>
          <w:color w:val="000000"/>
          <w:sz w:val="20"/>
          <w:szCs w:val="20"/>
        </w:rPr>
        <w:t>,</w:t>
      </w:r>
      <w:r w:rsidR="00F82047">
        <w:rPr>
          <w:rFonts w:cs="Calibri"/>
          <w:color w:val="000000"/>
          <w:sz w:val="20"/>
          <w:szCs w:val="20"/>
        </w:rPr>
        <w:t xml:space="preserve"> </w:t>
      </w:r>
      <w:r w:rsidR="00061069">
        <w:rPr>
          <w:rFonts w:cs="Calibri"/>
          <w:color w:val="000000"/>
          <w:sz w:val="20"/>
          <w:szCs w:val="20"/>
        </w:rPr>
        <w:t xml:space="preserve"> </w:t>
      </w:r>
      <w:r w:rsidR="009155C3" w:rsidRPr="009155C3">
        <w:rPr>
          <w:rFonts w:cs="Calibri"/>
          <w:color w:val="000000"/>
          <w:sz w:val="20"/>
          <w:szCs w:val="20"/>
        </w:rPr>
        <w:t>a Padova</w:t>
      </w:r>
      <w:r w:rsidR="00F82047">
        <w:rPr>
          <w:rFonts w:cs="Calibri"/>
          <w:color w:val="000000"/>
          <w:sz w:val="20"/>
          <w:szCs w:val="20"/>
        </w:rPr>
        <w:t>,</w:t>
      </w:r>
      <w:r w:rsidR="009155C3" w:rsidRPr="009155C3">
        <w:rPr>
          <w:rFonts w:cs="Calibri"/>
          <w:color w:val="000000"/>
          <w:sz w:val="20"/>
          <w:szCs w:val="20"/>
        </w:rPr>
        <w:t xml:space="preserve"> Piazzale Stazione 7 - 35131 tel. 049.8766994</w:t>
      </w:r>
      <w:r>
        <w:rPr>
          <w:rFonts w:cs="Calibri"/>
          <w:color w:val="000000"/>
          <w:sz w:val="20"/>
          <w:szCs w:val="20"/>
        </w:rPr>
        <w:t xml:space="preserve"> da ASI VENETO</w:t>
      </w:r>
      <w:r w:rsidR="009155C3" w:rsidRPr="009155C3">
        <w:rPr>
          <w:rFonts w:cs="Calibri"/>
          <w:color w:val="000000"/>
          <w:sz w:val="20"/>
          <w:szCs w:val="20"/>
        </w:rPr>
        <w:t xml:space="preserve">. </w:t>
      </w:r>
    </w:p>
    <w:p w:rsidR="003949C2" w:rsidRPr="00EF57CD" w:rsidRDefault="00EF57CD" w:rsidP="003949C2">
      <w:pPr>
        <w:spacing w:after="0" w:line="240" w:lineRule="atLeast"/>
        <w:jc w:val="both"/>
        <w:rPr>
          <w:rFonts w:cs="Calibri"/>
          <w:i/>
          <w:color w:val="000000"/>
          <w:sz w:val="18"/>
          <w:szCs w:val="18"/>
        </w:rPr>
      </w:pPr>
      <w:r>
        <w:rPr>
          <w:rFonts w:cs="Calibri"/>
          <w:i/>
          <w:color w:val="000000"/>
          <w:sz w:val="18"/>
          <w:szCs w:val="18"/>
        </w:rPr>
        <w:t>(</w:t>
      </w:r>
      <w:r w:rsidR="0072469E" w:rsidRPr="00EF57CD">
        <w:rPr>
          <w:rFonts w:cs="Calibri"/>
          <w:i/>
          <w:color w:val="000000"/>
          <w:sz w:val="18"/>
          <w:szCs w:val="18"/>
        </w:rPr>
        <w:t>n</w:t>
      </w:r>
      <w:r>
        <w:rPr>
          <w:rFonts w:cs="Calibri"/>
          <w:i/>
          <w:color w:val="000000"/>
          <w:sz w:val="18"/>
          <w:szCs w:val="18"/>
        </w:rPr>
        <w:t>ota)</w:t>
      </w:r>
      <w:r w:rsidR="0072469E" w:rsidRPr="00EF57CD">
        <w:rPr>
          <w:rFonts w:cs="Calibri"/>
          <w:i/>
          <w:color w:val="000000"/>
          <w:sz w:val="18"/>
          <w:szCs w:val="18"/>
        </w:rPr>
        <w:t xml:space="preserve">. </w:t>
      </w:r>
      <w:r w:rsidR="003949C2" w:rsidRPr="00EF57CD">
        <w:rPr>
          <w:rFonts w:cs="Calibri"/>
          <w:i/>
          <w:color w:val="000000"/>
          <w:sz w:val="18"/>
          <w:szCs w:val="18"/>
        </w:rPr>
        <w:t>*</w:t>
      </w:r>
      <w:r w:rsidR="00F82047" w:rsidRPr="00EF57CD">
        <w:rPr>
          <w:rFonts w:cs="Calibri"/>
          <w:i/>
          <w:color w:val="000000"/>
          <w:sz w:val="18"/>
          <w:szCs w:val="18"/>
        </w:rPr>
        <w:t>**</w:t>
      </w:r>
      <w:r w:rsidR="003949C2" w:rsidRPr="00EF57CD">
        <w:rPr>
          <w:rFonts w:cs="Calibri"/>
          <w:i/>
          <w:color w:val="000000"/>
          <w:sz w:val="18"/>
          <w:szCs w:val="18"/>
        </w:rPr>
        <w:t xml:space="preserve"> La Consulenza Contabile Fiscale Legale è destinata a TUTTI gli affiliati ASI (tramite Comitati e Settori). Scopo dell’iniziativa è fornire un utile ed essenziale servizio alle associazioni che ne siano sprovviste. NON sarà disponibile per realtà nelle quali i Comitati Provinciali o Regionali o i Settori abbiano impegnato tempo, spazi e risorse umane al fine di garantire analogo servizio a favore dei propri affiliati.</w:t>
      </w:r>
    </w:p>
    <w:p w:rsidR="00EF57CD" w:rsidRDefault="00EF57CD" w:rsidP="003F6063">
      <w:pPr>
        <w:jc w:val="both"/>
        <w:rPr>
          <w:rFonts w:cs="Calibri"/>
          <w:i/>
          <w:color w:val="000000"/>
          <w:sz w:val="20"/>
          <w:szCs w:val="20"/>
        </w:rPr>
      </w:pPr>
    </w:p>
    <w:p w:rsidR="00061069" w:rsidRPr="000621D3" w:rsidRDefault="00232B5A" w:rsidP="003F6063">
      <w:pPr>
        <w:jc w:val="both"/>
        <w:rPr>
          <w:rFonts w:cs="Calibri"/>
          <w:i/>
          <w:color w:val="000000"/>
          <w:sz w:val="20"/>
          <w:szCs w:val="20"/>
        </w:rPr>
      </w:pPr>
      <w:r>
        <w:rPr>
          <w:rFonts w:cs="Calibri"/>
          <w:i/>
          <w:color w:val="000000"/>
          <w:sz w:val="20"/>
          <w:szCs w:val="20"/>
        </w:rPr>
        <w:t>n.b.: p</w:t>
      </w:r>
      <w:r w:rsidR="00061069" w:rsidRPr="000621D3">
        <w:rPr>
          <w:rFonts w:cs="Calibri"/>
          <w:i/>
          <w:color w:val="000000"/>
          <w:sz w:val="20"/>
          <w:szCs w:val="20"/>
        </w:rPr>
        <w:t>er realtà diverse da</w:t>
      </w:r>
      <w:r>
        <w:rPr>
          <w:rFonts w:cs="Calibri"/>
          <w:i/>
          <w:color w:val="000000"/>
          <w:sz w:val="20"/>
          <w:szCs w:val="20"/>
        </w:rPr>
        <w:t>lle</w:t>
      </w:r>
      <w:r w:rsidR="00061069" w:rsidRPr="000621D3">
        <w:rPr>
          <w:rFonts w:cs="Calibri"/>
          <w:i/>
          <w:color w:val="000000"/>
          <w:sz w:val="20"/>
          <w:szCs w:val="20"/>
        </w:rPr>
        <w:t xml:space="preserve"> ASD (SRL SD, APS, Circoli) </w:t>
      </w:r>
      <w:r>
        <w:rPr>
          <w:rFonts w:cs="Calibri"/>
          <w:i/>
          <w:color w:val="000000"/>
          <w:sz w:val="20"/>
          <w:szCs w:val="20"/>
        </w:rPr>
        <w:t xml:space="preserve">potrete </w:t>
      </w:r>
      <w:r w:rsidR="00061069" w:rsidRPr="000621D3">
        <w:rPr>
          <w:rFonts w:cs="Calibri"/>
          <w:i/>
          <w:color w:val="000000"/>
          <w:sz w:val="20"/>
          <w:szCs w:val="20"/>
        </w:rPr>
        <w:t xml:space="preserve">chiedere informazioni indirizzando una mail a:  </w:t>
      </w:r>
      <w:hyperlink r:id="rId10" w:history="1">
        <w:r w:rsidR="000621D3" w:rsidRPr="000621D3">
          <w:rPr>
            <w:rStyle w:val="Collegamentoipertestuale"/>
            <w:rFonts w:cs="Calibri"/>
            <w:i/>
            <w:sz w:val="20"/>
            <w:szCs w:val="20"/>
          </w:rPr>
          <w:t>asiconsulenza@gmail.com</w:t>
        </w:r>
      </w:hyperlink>
      <w:r w:rsidR="000621D3" w:rsidRPr="000621D3">
        <w:rPr>
          <w:rFonts w:cs="Calibri"/>
          <w:i/>
          <w:color w:val="000000"/>
          <w:sz w:val="20"/>
          <w:szCs w:val="20"/>
        </w:rPr>
        <w:t xml:space="preserve">  </w:t>
      </w:r>
      <w:r w:rsidR="000621D3">
        <w:rPr>
          <w:rFonts w:cs="Calibri"/>
          <w:i/>
          <w:color w:val="000000"/>
          <w:sz w:val="20"/>
          <w:szCs w:val="20"/>
        </w:rPr>
        <w:t>.</w:t>
      </w:r>
    </w:p>
    <w:p w:rsidR="00061069" w:rsidRDefault="009155C3" w:rsidP="009155C3">
      <w:pPr>
        <w:pStyle w:val="Default"/>
        <w:jc w:val="both"/>
        <w:rPr>
          <w:sz w:val="20"/>
          <w:szCs w:val="20"/>
        </w:rPr>
      </w:pPr>
      <w:r w:rsidRPr="006C0439">
        <w:rPr>
          <w:sz w:val="20"/>
          <w:szCs w:val="20"/>
        </w:rPr>
        <w:t xml:space="preserve">La </w:t>
      </w:r>
      <w:r>
        <w:rPr>
          <w:sz w:val="20"/>
          <w:szCs w:val="20"/>
        </w:rPr>
        <w:t xml:space="preserve">presente </w:t>
      </w:r>
      <w:r w:rsidRPr="003F6063">
        <w:rPr>
          <w:b/>
          <w:bCs/>
          <w:color w:val="C00000"/>
          <w:sz w:val="20"/>
          <w:szCs w:val="20"/>
        </w:rPr>
        <w:t xml:space="preserve">domanda </w:t>
      </w:r>
      <w:r w:rsidR="00AE3C7F" w:rsidRPr="003F6063">
        <w:rPr>
          <w:b/>
          <w:bCs/>
          <w:color w:val="C00000"/>
          <w:sz w:val="20"/>
          <w:szCs w:val="20"/>
        </w:rPr>
        <w:t xml:space="preserve">INFORMATIVA non VINCOLANTE </w:t>
      </w:r>
      <w:r w:rsidRPr="003F6063">
        <w:rPr>
          <w:b/>
          <w:bCs/>
          <w:color w:val="C00000"/>
          <w:sz w:val="20"/>
          <w:szCs w:val="20"/>
        </w:rPr>
        <w:t>di adesione</w:t>
      </w:r>
      <w:r w:rsidRPr="006C0439">
        <w:rPr>
          <w:sz w:val="20"/>
          <w:szCs w:val="20"/>
        </w:rPr>
        <w:t xml:space="preserve">, va inviata a </w:t>
      </w:r>
      <w:hyperlink r:id="rId11" w:history="1">
        <w:r w:rsidR="000621D3" w:rsidRPr="0003162D">
          <w:rPr>
            <w:rStyle w:val="Collegamentoipertestuale"/>
            <w:rFonts w:cs="Calibri"/>
            <w:sz w:val="20"/>
            <w:szCs w:val="20"/>
          </w:rPr>
          <w:t>asiconsulenza@gmail.com</w:t>
        </w:r>
      </w:hyperlink>
      <w:r w:rsidR="000621D3">
        <w:rPr>
          <w:sz w:val="20"/>
          <w:szCs w:val="20"/>
        </w:rPr>
        <w:t xml:space="preserve">  .</w:t>
      </w:r>
    </w:p>
    <w:p w:rsidR="00232B5A" w:rsidRDefault="00232B5A" w:rsidP="009155C3">
      <w:pPr>
        <w:pStyle w:val="Default"/>
        <w:jc w:val="both"/>
        <w:rPr>
          <w:sz w:val="20"/>
          <w:szCs w:val="20"/>
        </w:rPr>
      </w:pPr>
    </w:p>
    <w:p w:rsidR="00232B5A" w:rsidRDefault="00232B5A" w:rsidP="009155C3">
      <w:pPr>
        <w:pStyle w:val="Default"/>
        <w:jc w:val="both"/>
        <w:rPr>
          <w:b/>
          <w:sz w:val="20"/>
          <w:szCs w:val="20"/>
        </w:rPr>
      </w:pPr>
    </w:p>
    <w:p w:rsidR="00C402D9" w:rsidRDefault="00C402D9" w:rsidP="00930716">
      <w:pPr>
        <w:pStyle w:val="Default"/>
        <w:jc w:val="both"/>
        <w:rPr>
          <w:color w:val="auto"/>
          <w:sz w:val="20"/>
          <w:szCs w:val="20"/>
        </w:rPr>
      </w:pPr>
    </w:p>
    <w:p w:rsidR="00F03AF2" w:rsidRDefault="00F03AF2" w:rsidP="00D7235B">
      <w:pPr>
        <w:pStyle w:val="Default"/>
        <w:jc w:val="both"/>
        <w:rPr>
          <w:i/>
          <w:color w:val="C00000"/>
          <w:sz w:val="20"/>
          <w:szCs w:val="22"/>
        </w:rPr>
      </w:pPr>
    </w:p>
    <w:p w:rsidR="00F03AF2" w:rsidRPr="00DB3A31" w:rsidRDefault="00F03AF2" w:rsidP="00D7235B">
      <w:pPr>
        <w:pStyle w:val="Default"/>
        <w:jc w:val="both"/>
        <w:rPr>
          <w:i/>
          <w:color w:val="C00000"/>
          <w:sz w:val="20"/>
          <w:szCs w:val="22"/>
        </w:rPr>
      </w:pPr>
    </w:p>
    <w:p w:rsidR="00F03AF2" w:rsidRPr="00483C98" w:rsidRDefault="00F03AF2" w:rsidP="00C526FD">
      <w:pPr>
        <w:pStyle w:val="Default"/>
        <w:rPr>
          <w:i/>
          <w:sz w:val="20"/>
          <w:szCs w:val="20"/>
        </w:rPr>
      </w:pPr>
      <w:r w:rsidRPr="00483C98">
        <w:rPr>
          <w:i/>
          <w:sz w:val="20"/>
          <w:szCs w:val="20"/>
        </w:rPr>
        <w:t>Data</w:t>
      </w:r>
      <w:r w:rsidR="00744BAB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 xml:space="preserve">____________________________                                            </w:t>
      </w:r>
      <w:r w:rsidR="003F6063">
        <w:rPr>
          <w:i/>
          <w:sz w:val="20"/>
          <w:szCs w:val="20"/>
        </w:rPr>
        <w:t xml:space="preserve">     </w:t>
      </w:r>
      <w:r>
        <w:rPr>
          <w:i/>
          <w:sz w:val="20"/>
          <w:szCs w:val="20"/>
        </w:rPr>
        <w:t xml:space="preserve">                    </w:t>
      </w:r>
      <w:r w:rsidRPr="00483C98">
        <w:rPr>
          <w:i/>
          <w:sz w:val="20"/>
          <w:szCs w:val="20"/>
        </w:rPr>
        <w:t>Firma</w:t>
      </w:r>
      <w:r w:rsidR="00744BAB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 xml:space="preserve"> _______________________________</w:t>
      </w:r>
    </w:p>
    <w:sectPr w:rsidR="00F03AF2" w:rsidRPr="00483C98" w:rsidSect="00365C59">
      <w:headerReference w:type="default" r:id="rId12"/>
      <w:pgSz w:w="11906" w:h="16838" w:code="9"/>
      <w:pgMar w:top="567" w:right="720" w:bottom="284" w:left="720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DEF" w:rsidRDefault="00EE3DEF" w:rsidP="00006FDB">
      <w:pPr>
        <w:spacing w:after="0" w:line="240" w:lineRule="auto"/>
      </w:pPr>
      <w:r>
        <w:separator/>
      </w:r>
    </w:p>
  </w:endnote>
  <w:endnote w:type="continuationSeparator" w:id="0">
    <w:p w:rsidR="00EE3DEF" w:rsidRDefault="00EE3DEF" w:rsidP="00006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DEF" w:rsidRDefault="00EE3DEF" w:rsidP="00006FDB">
      <w:pPr>
        <w:spacing w:after="0" w:line="240" w:lineRule="auto"/>
      </w:pPr>
      <w:r>
        <w:separator/>
      </w:r>
    </w:p>
  </w:footnote>
  <w:footnote w:type="continuationSeparator" w:id="0">
    <w:p w:rsidR="00EE3DEF" w:rsidRDefault="00EE3DEF" w:rsidP="00006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AF2" w:rsidRDefault="00F03AF2">
    <w:pPr>
      <w:pStyle w:val="Intestazione"/>
      <w:rPr>
        <w:rFonts w:ascii="Calibri Light" w:hAnsi="Calibri Light"/>
        <w:color w:val="A6A6A6"/>
        <w:sz w:val="16"/>
      </w:rPr>
    </w:pPr>
  </w:p>
  <w:p w:rsidR="00F03AF2" w:rsidRDefault="00F03AF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26EA"/>
    <w:multiLevelType w:val="hybridMultilevel"/>
    <w:tmpl w:val="42E6F5D6"/>
    <w:lvl w:ilvl="0" w:tplc="31E2365E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D4722"/>
    <w:multiLevelType w:val="hybridMultilevel"/>
    <w:tmpl w:val="35DCB20E"/>
    <w:lvl w:ilvl="0" w:tplc="FC945AE0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40B9C"/>
    <w:multiLevelType w:val="hybridMultilevel"/>
    <w:tmpl w:val="210AEE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35110E"/>
    <w:multiLevelType w:val="hybridMultilevel"/>
    <w:tmpl w:val="9868444E"/>
    <w:lvl w:ilvl="0" w:tplc="FC945AE0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810BE"/>
    <w:multiLevelType w:val="hybridMultilevel"/>
    <w:tmpl w:val="DA42AFC8"/>
    <w:lvl w:ilvl="0" w:tplc="FC945AE0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CC59D9"/>
    <w:multiLevelType w:val="hybridMultilevel"/>
    <w:tmpl w:val="266A1D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2F1984"/>
    <w:multiLevelType w:val="hybridMultilevel"/>
    <w:tmpl w:val="076E6F60"/>
    <w:lvl w:ilvl="0" w:tplc="475C246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F408B3"/>
    <w:multiLevelType w:val="hybridMultilevel"/>
    <w:tmpl w:val="EDA8D74E"/>
    <w:lvl w:ilvl="0" w:tplc="FC945AE0">
      <w:start w:val="1"/>
      <w:numFmt w:val="bullet"/>
      <w:lvlText w:val="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01134EA"/>
    <w:multiLevelType w:val="hybridMultilevel"/>
    <w:tmpl w:val="526A24FA"/>
    <w:lvl w:ilvl="0" w:tplc="FC945AE0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4A46D2"/>
    <w:multiLevelType w:val="hybridMultilevel"/>
    <w:tmpl w:val="6B24B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E424DA"/>
    <w:multiLevelType w:val="hybridMultilevel"/>
    <w:tmpl w:val="695EBB1E"/>
    <w:lvl w:ilvl="0" w:tplc="FC945AE0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23228C"/>
    <w:multiLevelType w:val="hybridMultilevel"/>
    <w:tmpl w:val="2E7A57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F72397"/>
    <w:multiLevelType w:val="hybridMultilevel"/>
    <w:tmpl w:val="32DC69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4"/>
  </w:num>
  <w:num w:numId="5">
    <w:abstractNumId w:val="11"/>
  </w:num>
  <w:num w:numId="6">
    <w:abstractNumId w:val="12"/>
  </w:num>
  <w:num w:numId="7">
    <w:abstractNumId w:val="1"/>
  </w:num>
  <w:num w:numId="8">
    <w:abstractNumId w:val="6"/>
  </w:num>
  <w:num w:numId="9">
    <w:abstractNumId w:val="5"/>
  </w:num>
  <w:num w:numId="10">
    <w:abstractNumId w:val="2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1257"/>
    <w:rsid w:val="00006FDB"/>
    <w:rsid w:val="000160B8"/>
    <w:rsid w:val="000218A4"/>
    <w:rsid w:val="00034CCD"/>
    <w:rsid w:val="00040A31"/>
    <w:rsid w:val="00061069"/>
    <w:rsid w:val="000621D3"/>
    <w:rsid w:val="0009090C"/>
    <w:rsid w:val="000A08D2"/>
    <w:rsid w:val="000A1AFF"/>
    <w:rsid w:val="000A1D2F"/>
    <w:rsid w:val="000A6FF5"/>
    <w:rsid w:val="000B4A9B"/>
    <w:rsid w:val="000B5048"/>
    <w:rsid w:val="000C061A"/>
    <w:rsid w:val="000E5F57"/>
    <w:rsid w:val="00101257"/>
    <w:rsid w:val="00101A10"/>
    <w:rsid w:val="00117E39"/>
    <w:rsid w:val="00126779"/>
    <w:rsid w:val="001C0E77"/>
    <w:rsid w:val="001C5C9D"/>
    <w:rsid w:val="001D3D40"/>
    <w:rsid w:val="001D76BE"/>
    <w:rsid w:val="001F7A94"/>
    <w:rsid w:val="00210A03"/>
    <w:rsid w:val="00232B5A"/>
    <w:rsid w:val="00247725"/>
    <w:rsid w:val="00262CA9"/>
    <w:rsid w:val="0026307F"/>
    <w:rsid w:val="00263479"/>
    <w:rsid w:val="0027200A"/>
    <w:rsid w:val="002773E2"/>
    <w:rsid w:val="00295508"/>
    <w:rsid w:val="002D3B7A"/>
    <w:rsid w:val="002E47F7"/>
    <w:rsid w:val="003042F7"/>
    <w:rsid w:val="00312550"/>
    <w:rsid w:val="00327CF4"/>
    <w:rsid w:val="00354FDA"/>
    <w:rsid w:val="003642DB"/>
    <w:rsid w:val="00365C59"/>
    <w:rsid w:val="00380E1C"/>
    <w:rsid w:val="00391849"/>
    <w:rsid w:val="003949C2"/>
    <w:rsid w:val="003A1139"/>
    <w:rsid w:val="003B0EED"/>
    <w:rsid w:val="003F6063"/>
    <w:rsid w:val="004046D6"/>
    <w:rsid w:val="0041785F"/>
    <w:rsid w:val="00427597"/>
    <w:rsid w:val="00434B75"/>
    <w:rsid w:val="00436231"/>
    <w:rsid w:val="00447529"/>
    <w:rsid w:val="004505B4"/>
    <w:rsid w:val="00473B0E"/>
    <w:rsid w:val="0047595C"/>
    <w:rsid w:val="00483C98"/>
    <w:rsid w:val="00484DC5"/>
    <w:rsid w:val="004B3DA1"/>
    <w:rsid w:val="004C79E4"/>
    <w:rsid w:val="004E1712"/>
    <w:rsid w:val="004E349C"/>
    <w:rsid w:val="004E4B3B"/>
    <w:rsid w:val="004E65CB"/>
    <w:rsid w:val="004F1034"/>
    <w:rsid w:val="004F32E3"/>
    <w:rsid w:val="00503C68"/>
    <w:rsid w:val="00523193"/>
    <w:rsid w:val="00557503"/>
    <w:rsid w:val="00566EE1"/>
    <w:rsid w:val="005B3E0C"/>
    <w:rsid w:val="00601925"/>
    <w:rsid w:val="00602434"/>
    <w:rsid w:val="0061165F"/>
    <w:rsid w:val="0061407B"/>
    <w:rsid w:val="00651D6B"/>
    <w:rsid w:val="00652508"/>
    <w:rsid w:val="00662493"/>
    <w:rsid w:val="00691208"/>
    <w:rsid w:val="006A095E"/>
    <w:rsid w:val="006C0439"/>
    <w:rsid w:val="006E5602"/>
    <w:rsid w:val="006F409D"/>
    <w:rsid w:val="007064AE"/>
    <w:rsid w:val="00707C74"/>
    <w:rsid w:val="00710C0F"/>
    <w:rsid w:val="0072469E"/>
    <w:rsid w:val="00744BAB"/>
    <w:rsid w:val="0074673F"/>
    <w:rsid w:val="00775D64"/>
    <w:rsid w:val="00784FDA"/>
    <w:rsid w:val="007B041A"/>
    <w:rsid w:val="007C50EE"/>
    <w:rsid w:val="007F6AAF"/>
    <w:rsid w:val="00826599"/>
    <w:rsid w:val="00842478"/>
    <w:rsid w:val="00861FCF"/>
    <w:rsid w:val="00865C34"/>
    <w:rsid w:val="0088473A"/>
    <w:rsid w:val="0089417D"/>
    <w:rsid w:val="008A630B"/>
    <w:rsid w:val="008D00B5"/>
    <w:rsid w:val="008F5577"/>
    <w:rsid w:val="008F6C9E"/>
    <w:rsid w:val="009155C3"/>
    <w:rsid w:val="00930716"/>
    <w:rsid w:val="00930770"/>
    <w:rsid w:val="009377C9"/>
    <w:rsid w:val="0094003B"/>
    <w:rsid w:val="00971B09"/>
    <w:rsid w:val="00996781"/>
    <w:rsid w:val="009A5EDE"/>
    <w:rsid w:val="009A63CA"/>
    <w:rsid w:val="009B6FDD"/>
    <w:rsid w:val="009E484E"/>
    <w:rsid w:val="00A229F9"/>
    <w:rsid w:val="00A53C1A"/>
    <w:rsid w:val="00A55945"/>
    <w:rsid w:val="00A55C7A"/>
    <w:rsid w:val="00A724AD"/>
    <w:rsid w:val="00A75F93"/>
    <w:rsid w:val="00A92422"/>
    <w:rsid w:val="00AC01F4"/>
    <w:rsid w:val="00AC2A37"/>
    <w:rsid w:val="00AE3C7F"/>
    <w:rsid w:val="00AF71C7"/>
    <w:rsid w:val="00B0181C"/>
    <w:rsid w:val="00B26459"/>
    <w:rsid w:val="00B40189"/>
    <w:rsid w:val="00B45004"/>
    <w:rsid w:val="00B46C51"/>
    <w:rsid w:val="00B63B53"/>
    <w:rsid w:val="00B66172"/>
    <w:rsid w:val="00B67358"/>
    <w:rsid w:val="00B77875"/>
    <w:rsid w:val="00B81F8E"/>
    <w:rsid w:val="00B86D92"/>
    <w:rsid w:val="00B87071"/>
    <w:rsid w:val="00B93D04"/>
    <w:rsid w:val="00B97E23"/>
    <w:rsid w:val="00BB1D15"/>
    <w:rsid w:val="00BC079C"/>
    <w:rsid w:val="00BC7B17"/>
    <w:rsid w:val="00BD3F8B"/>
    <w:rsid w:val="00BE732A"/>
    <w:rsid w:val="00C32634"/>
    <w:rsid w:val="00C402D9"/>
    <w:rsid w:val="00C526FD"/>
    <w:rsid w:val="00C5352B"/>
    <w:rsid w:val="00C56149"/>
    <w:rsid w:val="00C5677D"/>
    <w:rsid w:val="00C70EBA"/>
    <w:rsid w:val="00C8659B"/>
    <w:rsid w:val="00C978BB"/>
    <w:rsid w:val="00CA594C"/>
    <w:rsid w:val="00CC42DF"/>
    <w:rsid w:val="00CD7A87"/>
    <w:rsid w:val="00D7235B"/>
    <w:rsid w:val="00D82DDE"/>
    <w:rsid w:val="00DB3A31"/>
    <w:rsid w:val="00DB6046"/>
    <w:rsid w:val="00DC5133"/>
    <w:rsid w:val="00DF488B"/>
    <w:rsid w:val="00E01DEA"/>
    <w:rsid w:val="00E219C4"/>
    <w:rsid w:val="00E22986"/>
    <w:rsid w:val="00E23C26"/>
    <w:rsid w:val="00E42505"/>
    <w:rsid w:val="00E47B31"/>
    <w:rsid w:val="00E512EE"/>
    <w:rsid w:val="00E65CE3"/>
    <w:rsid w:val="00E67629"/>
    <w:rsid w:val="00E74F04"/>
    <w:rsid w:val="00E97966"/>
    <w:rsid w:val="00EB5BBB"/>
    <w:rsid w:val="00ED0F4C"/>
    <w:rsid w:val="00EE3DEF"/>
    <w:rsid w:val="00EF4D34"/>
    <w:rsid w:val="00EF57CD"/>
    <w:rsid w:val="00F03AF2"/>
    <w:rsid w:val="00F1554A"/>
    <w:rsid w:val="00F42FA0"/>
    <w:rsid w:val="00F47BDE"/>
    <w:rsid w:val="00F71E5C"/>
    <w:rsid w:val="00F73448"/>
    <w:rsid w:val="00F77DA1"/>
    <w:rsid w:val="00F82047"/>
    <w:rsid w:val="00FC5D3B"/>
    <w:rsid w:val="00FE4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2FA0"/>
    <w:pPr>
      <w:spacing w:after="160" w:line="259" w:lineRule="auto"/>
    </w:pPr>
    <w:rPr>
      <w:sz w:val="22"/>
      <w:szCs w:val="22"/>
      <w:lang w:eastAsia="en-US"/>
    </w:rPr>
  </w:style>
  <w:style w:type="paragraph" w:styleId="Titolo4">
    <w:name w:val="heading 4"/>
    <w:basedOn w:val="Normale"/>
    <w:link w:val="Titolo4Carattere"/>
    <w:uiPriority w:val="9"/>
    <w:unhideWhenUsed/>
    <w:qFormat/>
    <w:locked/>
    <w:rsid w:val="00E01DEA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10125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99"/>
    <w:rsid w:val="001012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0E5F57"/>
    <w:rPr>
      <w:rFonts w:cs="Times New Roman"/>
      <w:color w:val="808080"/>
    </w:rPr>
  </w:style>
  <w:style w:type="character" w:styleId="Collegamentoipertestuale">
    <w:name w:val="Hyperlink"/>
    <w:basedOn w:val="Carpredefinitoparagrafo"/>
    <w:uiPriority w:val="99"/>
    <w:rsid w:val="00436231"/>
    <w:rPr>
      <w:rFonts w:cs="Times New Roman"/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006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06FD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006F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06FD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06F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06FDB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26307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6307F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26307F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3B0EED"/>
    <w:pPr>
      <w:spacing w:after="200" w:line="276" w:lineRule="auto"/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rsid w:val="00E01DEA"/>
    <w:rPr>
      <w:rFonts w:ascii="Times New Roman" w:eastAsia="Calibri" w:hAnsi="Times New Roman"/>
      <w:b/>
      <w:bCs/>
      <w:sz w:val="24"/>
      <w:szCs w:val="24"/>
    </w:rPr>
  </w:style>
  <w:style w:type="character" w:styleId="Enfasigrassetto">
    <w:name w:val="Strong"/>
    <w:basedOn w:val="Carpredefinitoparagrafo"/>
    <w:uiPriority w:val="22"/>
    <w:qFormat/>
    <w:locked/>
    <w:rsid w:val="00E01D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18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8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siconsulenza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siconsulenza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21EE5-25F2-4C2E-BA9A-E790D3479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3494</CharactersWithSpaces>
  <SharedDoc>false</SharedDoc>
  <HLinks>
    <vt:vector size="24" baseType="variant">
      <vt:variant>
        <vt:i4>8257567</vt:i4>
      </vt:variant>
      <vt:variant>
        <vt:i4>9</vt:i4>
      </vt:variant>
      <vt:variant>
        <vt:i4>0</vt:i4>
      </vt:variant>
      <vt:variant>
        <vt:i4>5</vt:i4>
      </vt:variant>
      <vt:variant>
        <vt:lpwstr>mailto:massimo.peretti@perettimedica.it</vt:lpwstr>
      </vt:variant>
      <vt:variant>
        <vt:lpwstr/>
      </vt:variant>
      <vt:variant>
        <vt:i4>1966116</vt:i4>
      </vt:variant>
      <vt:variant>
        <vt:i4>6</vt:i4>
      </vt:variant>
      <vt:variant>
        <vt:i4>0</vt:i4>
      </vt:variant>
      <vt:variant>
        <vt:i4>5</vt:i4>
      </vt:variant>
      <vt:variant>
        <vt:lpwstr>mailto:bdwalb@gmail.com</vt:lpwstr>
      </vt:variant>
      <vt:variant>
        <vt:lpwstr/>
      </vt:variant>
      <vt:variant>
        <vt:i4>8257567</vt:i4>
      </vt:variant>
      <vt:variant>
        <vt:i4>3</vt:i4>
      </vt:variant>
      <vt:variant>
        <vt:i4>0</vt:i4>
      </vt:variant>
      <vt:variant>
        <vt:i4>5</vt:i4>
      </vt:variant>
      <vt:variant>
        <vt:lpwstr>mailto:massimo.peretti@perettimedica.it</vt:lpwstr>
      </vt:variant>
      <vt:variant>
        <vt:lpwstr/>
      </vt:variant>
      <vt:variant>
        <vt:i4>1966116</vt:i4>
      </vt:variant>
      <vt:variant>
        <vt:i4>0</vt:i4>
      </vt:variant>
      <vt:variant>
        <vt:i4>0</vt:i4>
      </vt:variant>
      <vt:variant>
        <vt:i4>5</vt:i4>
      </vt:variant>
      <vt:variant>
        <vt:lpwstr>mailto:bdwalb@gmail.com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Andrea</cp:lastModifiedBy>
  <cp:revision>22</cp:revision>
  <cp:lastPrinted>2016-05-19T07:55:00Z</cp:lastPrinted>
  <dcterms:created xsi:type="dcterms:W3CDTF">2016-05-18T10:37:00Z</dcterms:created>
  <dcterms:modified xsi:type="dcterms:W3CDTF">2016-05-19T07:59:00Z</dcterms:modified>
</cp:coreProperties>
</file>